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20FC" w14:textId="77777777" w:rsidR="007830A5" w:rsidRPr="00721D52" w:rsidRDefault="007830A5" w:rsidP="007830A5">
      <w:pPr>
        <w:pStyle w:val="paragraph"/>
        <w:jc w:val="center"/>
        <w:textAlignment w:val="baseline"/>
        <w:rPr>
          <w:rStyle w:val="spellingerror"/>
          <w:rFonts w:ascii="Arial" w:hAnsi="Arial" w:cs="Arial"/>
          <w:b/>
          <w:bCs/>
        </w:rPr>
      </w:pPr>
    </w:p>
    <w:p w14:paraId="699E61E7" w14:textId="2F9DC6D0" w:rsidR="00CF7C0B" w:rsidRDefault="00CA3D8C" w:rsidP="003341CD">
      <w:pPr>
        <w:pStyle w:val="paragraph"/>
        <w:textAlignment w:val="baseline"/>
        <w:rPr>
          <w:rStyle w:val="spellingerror"/>
          <w:rFonts w:ascii="Arial" w:hAnsi="Arial" w:cs="Arial"/>
          <w:b/>
          <w:bCs/>
          <w:sz w:val="28"/>
          <w:szCs w:val="28"/>
        </w:rPr>
      </w:pPr>
      <w:r>
        <w:rPr>
          <w:rStyle w:val="spellingerror"/>
          <w:rFonts w:ascii="Arial" w:hAnsi="Arial" w:cs="Arial"/>
          <w:b/>
          <w:bCs/>
          <w:sz w:val="28"/>
          <w:szCs w:val="28"/>
        </w:rPr>
        <w:t xml:space="preserve">Online obchodníci musia staviť na IT technológie. </w:t>
      </w:r>
      <w:r w:rsidR="00451406">
        <w:rPr>
          <w:rStyle w:val="spellingerror"/>
          <w:rFonts w:ascii="Arial" w:hAnsi="Arial" w:cs="Arial"/>
          <w:b/>
          <w:bCs/>
          <w:sz w:val="28"/>
          <w:szCs w:val="28"/>
        </w:rPr>
        <w:t xml:space="preserve">Môžu </w:t>
      </w:r>
      <w:r w:rsidR="003341CD">
        <w:rPr>
          <w:rStyle w:val="spellingerror"/>
          <w:rFonts w:ascii="Arial" w:hAnsi="Arial" w:cs="Arial"/>
          <w:b/>
          <w:bCs/>
          <w:sz w:val="28"/>
          <w:szCs w:val="28"/>
        </w:rPr>
        <w:t xml:space="preserve">im </w:t>
      </w:r>
      <w:r w:rsidR="00451406">
        <w:rPr>
          <w:rStyle w:val="spellingerror"/>
          <w:rFonts w:ascii="Arial" w:hAnsi="Arial" w:cs="Arial"/>
          <w:b/>
          <w:bCs/>
          <w:sz w:val="28"/>
          <w:szCs w:val="28"/>
        </w:rPr>
        <w:t>priniesť rast obratu od 20 do 40 percent</w:t>
      </w:r>
      <w:r w:rsidR="003341CD">
        <w:rPr>
          <w:rStyle w:val="spellingerror"/>
          <w:rFonts w:ascii="Arial" w:hAnsi="Arial" w:cs="Arial"/>
          <w:b/>
          <w:bCs/>
          <w:sz w:val="28"/>
          <w:szCs w:val="28"/>
        </w:rPr>
        <w:t xml:space="preserve"> a znížiť náklady na starostlivosť o zákazníkov</w:t>
      </w:r>
    </w:p>
    <w:p w14:paraId="4D4910A5" w14:textId="24AD4369" w:rsidR="00C67E5D" w:rsidRDefault="007830A5" w:rsidP="009F7778">
      <w:pPr>
        <w:pStyle w:val="paragraph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721D52">
        <w:rPr>
          <w:rStyle w:val="normaltextrun"/>
          <w:rFonts w:ascii="Arial" w:hAnsi="Arial" w:cs="Arial"/>
          <w:b/>
          <w:bCs/>
          <w:sz w:val="22"/>
          <w:szCs w:val="22"/>
        </w:rPr>
        <w:t xml:space="preserve">Bratislava, </w:t>
      </w:r>
      <w:r w:rsidR="001460F2">
        <w:rPr>
          <w:rStyle w:val="normaltextrun"/>
          <w:rFonts w:ascii="Arial" w:hAnsi="Arial" w:cs="Arial"/>
          <w:b/>
          <w:bCs/>
          <w:sz w:val="22"/>
          <w:szCs w:val="22"/>
        </w:rPr>
        <w:t>17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. </w:t>
      </w:r>
      <w:r w:rsidR="00C27A6E">
        <w:rPr>
          <w:rStyle w:val="normaltextrun"/>
          <w:rFonts w:ascii="Arial" w:hAnsi="Arial" w:cs="Arial"/>
          <w:b/>
          <w:bCs/>
          <w:sz w:val="22"/>
          <w:szCs w:val="22"/>
        </w:rPr>
        <w:t>august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Pr="00721D52">
        <w:rPr>
          <w:rStyle w:val="normaltextrun"/>
          <w:rFonts w:ascii="Arial" w:hAnsi="Arial" w:cs="Arial"/>
          <w:b/>
          <w:bCs/>
          <w:sz w:val="22"/>
          <w:szCs w:val="22"/>
        </w:rPr>
        <w:t>202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3</w:t>
      </w:r>
      <w:r w:rsidRPr="00721D52">
        <w:rPr>
          <w:rStyle w:val="normaltextrun"/>
          <w:rFonts w:ascii="Arial" w:hAnsi="Arial" w:cs="Arial"/>
          <w:b/>
          <w:bCs/>
          <w:sz w:val="22"/>
          <w:szCs w:val="22"/>
        </w:rPr>
        <w:t xml:space="preserve"> –</w:t>
      </w:r>
      <w:r w:rsidR="0089379B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4A793D">
        <w:rPr>
          <w:rStyle w:val="normaltextrun"/>
          <w:rFonts w:ascii="Arial" w:hAnsi="Arial" w:cs="Arial"/>
          <w:b/>
          <w:bCs/>
          <w:sz w:val="22"/>
          <w:szCs w:val="22"/>
        </w:rPr>
        <w:t>Segment e-</w:t>
      </w:r>
      <w:proofErr w:type="spellStart"/>
      <w:r w:rsidR="004A793D">
        <w:rPr>
          <w:rStyle w:val="normaltextrun"/>
          <w:rFonts w:ascii="Arial" w:hAnsi="Arial" w:cs="Arial"/>
          <w:b/>
          <w:bCs/>
          <w:sz w:val="22"/>
          <w:szCs w:val="22"/>
        </w:rPr>
        <w:t>commerce</w:t>
      </w:r>
      <w:proofErr w:type="spellEnd"/>
      <w:r w:rsidR="004A793D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BE4DEC">
        <w:rPr>
          <w:rStyle w:val="normaltextrun"/>
          <w:rFonts w:ascii="Arial" w:hAnsi="Arial" w:cs="Arial"/>
          <w:b/>
          <w:bCs/>
          <w:sz w:val="22"/>
          <w:szCs w:val="22"/>
        </w:rPr>
        <w:t xml:space="preserve">po </w:t>
      </w:r>
      <w:r w:rsidR="00897D92">
        <w:rPr>
          <w:rStyle w:val="normaltextrun"/>
          <w:rFonts w:ascii="Arial" w:hAnsi="Arial" w:cs="Arial"/>
          <w:b/>
          <w:bCs/>
          <w:sz w:val="22"/>
          <w:szCs w:val="22"/>
        </w:rPr>
        <w:t xml:space="preserve">predošlom </w:t>
      </w:r>
      <w:r w:rsidR="00BE4DEC">
        <w:rPr>
          <w:rStyle w:val="normaltextrun"/>
          <w:rFonts w:ascii="Arial" w:hAnsi="Arial" w:cs="Arial"/>
          <w:b/>
          <w:bCs/>
          <w:sz w:val="22"/>
          <w:szCs w:val="22"/>
        </w:rPr>
        <w:t xml:space="preserve">období stagnácie v roku 2023 rastie. </w:t>
      </w:r>
      <w:r w:rsidR="0096649D">
        <w:rPr>
          <w:rStyle w:val="normaltextrun"/>
          <w:rFonts w:ascii="Arial" w:hAnsi="Arial" w:cs="Arial"/>
          <w:b/>
          <w:bCs/>
          <w:sz w:val="22"/>
          <w:szCs w:val="22"/>
        </w:rPr>
        <w:t>Na Slovensku je aktívnych približne 20 000 e-</w:t>
      </w:r>
      <w:proofErr w:type="spellStart"/>
      <w:r w:rsidR="0096649D">
        <w:rPr>
          <w:rStyle w:val="normaltextrun"/>
          <w:rFonts w:ascii="Arial" w:hAnsi="Arial" w:cs="Arial"/>
          <w:b/>
          <w:bCs/>
          <w:sz w:val="22"/>
          <w:szCs w:val="22"/>
        </w:rPr>
        <w:t>shopov</w:t>
      </w:r>
      <w:proofErr w:type="spellEnd"/>
      <w:r w:rsidR="006928B1">
        <w:rPr>
          <w:rStyle w:val="normaltextrun"/>
          <w:rFonts w:ascii="Arial" w:hAnsi="Arial" w:cs="Arial"/>
          <w:b/>
          <w:bCs/>
          <w:sz w:val="22"/>
          <w:szCs w:val="22"/>
        </w:rPr>
        <w:t xml:space="preserve">. Odborník spoločnosti </w:t>
      </w:r>
      <w:proofErr w:type="spellStart"/>
      <w:r w:rsidR="006928B1">
        <w:rPr>
          <w:rStyle w:val="normaltextrun"/>
          <w:rFonts w:ascii="Arial" w:hAnsi="Arial" w:cs="Arial"/>
          <w:b/>
          <w:bCs/>
          <w:sz w:val="22"/>
          <w:szCs w:val="22"/>
        </w:rPr>
        <w:t>Seyfor</w:t>
      </w:r>
      <w:proofErr w:type="spellEnd"/>
      <w:r w:rsidR="006928B1">
        <w:rPr>
          <w:rStyle w:val="normaltextrun"/>
          <w:rFonts w:ascii="Arial" w:hAnsi="Arial" w:cs="Arial"/>
          <w:b/>
          <w:bCs/>
          <w:sz w:val="22"/>
          <w:szCs w:val="22"/>
        </w:rPr>
        <w:t xml:space="preserve"> upozorňuje, </w:t>
      </w:r>
      <w:r w:rsidR="00726A00" w:rsidRPr="00726A00">
        <w:rPr>
          <w:rStyle w:val="normaltextrun"/>
          <w:rFonts w:ascii="Arial" w:hAnsi="Arial" w:cs="Arial"/>
          <w:b/>
          <w:bCs/>
          <w:sz w:val="22"/>
          <w:szCs w:val="22"/>
        </w:rPr>
        <w:t>že e-</w:t>
      </w:r>
      <w:proofErr w:type="spellStart"/>
      <w:r w:rsidR="00726A00" w:rsidRPr="00726A00">
        <w:rPr>
          <w:rStyle w:val="normaltextrun"/>
          <w:rFonts w:ascii="Arial" w:hAnsi="Arial" w:cs="Arial"/>
          <w:b/>
          <w:bCs/>
          <w:sz w:val="22"/>
          <w:szCs w:val="22"/>
        </w:rPr>
        <w:t>commerce</w:t>
      </w:r>
      <w:proofErr w:type="spellEnd"/>
      <w:r w:rsidR="00726A00" w:rsidRPr="00726A00">
        <w:rPr>
          <w:rStyle w:val="normaltextrun"/>
          <w:rFonts w:ascii="Arial" w:hAnsi="Arial" w:cs="Arial"/>
          <w:b/>
          <w:bCs/>
          <w:sz w:val="22"/>
          <w:szCs w:val="22"/>
        </w:rPr>
        <w:t xml:space="preserve"> bude naďalej dynamicky sa rozvíjajúcim segmentom, na ktorý by obchodníci mali reflektovať tým správnym spôsobom</w:t>
      </w:r>
      <w:r w:rsidR="00726A00">
        <w:rPr>
          <w:rStyle w:val="normaltextrun"/>
          <w:rFonts w:ascii="Arial" w:hAnsi="Arial" w:cs="Arial"/>
          <w:b/>
          <w:bCs/>
          <w:sz w:val="22"/>
          <w:szCs w:val="22"/>
        </w:rPr>
        <w:t xml:space="preserve">. </w:t>
      </w:r>
      <w:r w:rsidR="00E3104C">
        <w:rPr>
          <w:rStyle w:val="normaltextrun"/>
          <w:rFonts w:ascii="Arial" w:hAnsi="Arial" w:cs="Arial"/>
          <w:b/>
          <w:bCs/>
          <w:sz w:val="22"/>
          <w:szCs w:val="22"/>
        </w:rPr>
        <w:t>Kto bude chcieť v konkurenčnom boj</w:t>
      </w:r>
      <w:r w:rsidR="00B74AA2">
        <w:rPr>
          <w:rStyle w:val="normaltextrun"/>
          <w:rFonts w:ascii="Arial" w:hAnsi="Arial" w:cs="Arial"/>
          <w:b/>
          <w:bCs/>
          <w:sz w:val="22"/>
          <w:szCs w:val="22"/>
        </w:rPr>
        <w:t>i</w:t>
      </w:r>
      <w:r w:rsidR="00E3104C">
        <w:rPr>
          <w:rStyle w:val="normaltextrun"/>
          <w:rFonts w:ascii="Arial" w:hAnsi="Arial" w:cs="Arial"/>
          <w:b/>
          <w:bCs/>
          <w:sz w:val="22"/>
          <w:szCs w:val="22"/>
        </w:rPr>
        <w:t xml:space="preserve"> obstáť, musí staviť na </w:t>
      </w:r>
      <w:r w:rsidR="00C0475C">
        <w:rPr>
          <w:rStyle w:val="normaltextrun"/>
          <w:rFonts w:ascii="Arial" w:hAnsi="Arial" w:cs="Arial"/>
          <w:b/>
          <w:bCs/>
          <w:sz w:val="22"/>
          <w:szCs w:val="22"/>
        </w:rPr>
        <w:t xml:space="preserve">automatizované procesy </w:t>
      </w:r>
      <w:r w:rsidR="00BB25C5">
        <w:rPr>
          <w:rStyle w:val="normaltextrun"/>
          <w:rFonts w:ascii="Arial" w:hAnsi="Arial" w:cs="Arial"/>
          <w:b/>
          <w:bCs/>
          <w:sz w:val="22"/>
          <w:szCs w:val="22"/>
        </w:rPr>
        <w:br/>
      </w:r>
      <w:r w:rsidR="00C0475C">
        <w:rPr>
          <w:rStyle w:val="normaltextrun"/>
          <w:rFonts w:ascii="Arial" w:hAnsi="Arial" w:cs="Arial"/>
          <w:b/>
          <w:bCs/>
          <w:sz w:val="22"/>
          <w:szCs w:val="22"/>
        </w:rPr>
        <w:t xml:space="preserve">a </w:t>
      </w:r>
      <w:proofErr w:type="spellStart"/>
      <w:r w:rsidR="00E3104C">
        <w:rPr>
          <w:rStyle w:val="normaltextrun"/>
          <w:rFonts w:ascii="Arial" w:hAnsi="Arial" w:cs="Arial"/>
          <w:b/>
          <w:bCs/>
          <w:sz w:val="22"/>
          <w:szCs w:val="22"/>
        </w:rPr>
        <w:t>smart</w:t>
      </w:r>
      <w:proofErr w:type="spellEnd"/>
      <w:r w:rsidR="00E3104C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C0475C">
        <w:rPr>
          <w:rStyle w:val="normaltextrun"/>
          <w:rFonts w:ascii="Arial" w:hAnsi="Arial" w:cs="Arial"/>
          <w:b/>
          <w:bCs/>
          <w:sz w:val="22"/>
          <w:szCs w:val="22"/>
        </w:rPr>
        <w:t xml:space="preserve">prvky. </w:t>
      </w:r>
      <w:r w:rsidR="005F6996">
        <w:rPr>
          <w:rStyle w:val="normaltextrun"/>
          <w:rFonts w:ascii="Arial" w:hAnsi="Arial" w:cs="Arial"/>
          <w:b/>
          <w:bCs/>
          <w:sz w:val="22"/>
          <w:szCs w:val="22"/>
        </w:rPr>
        <w:t xml:space="preserve">V praxi to obchodníkom môže priniesť rast obratu od 20 do 40 percent. </w:t>
      </w:r>
      <w:r w:rsidR="00E3104C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</w:p>
    <w:p w14:paraId="4C47A36B" w14:textId="2CF043CA" w:rsidR="00225A99" w:rsidRPr="00062F15" w:rsidRDefault="00062F15" w:rsidP="00B10E9C">
      <w:pPr>
        <w:pStyle w:val="paragraph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062F15">
        <w:rPr>
          <w:rStyle w:val="normaltextrun"/>
          <w:rFonts w:ascii="Arial" w:hAnsi="Arial" w:cs="Arial"/>
          <w:b/>
          <w:bCs/>
          <w:sz w:val="22"/>
          <w:szCs w:val="22"/>
        </w:rPr>
        <w:t>Segment e-</w:t>
      </w:r>
      <w:proofErr w:type="spellStart"/>
      <w:r w:rsidRPr="00062F15">
        <w:rPr>
          <w:rStyle w:val="normaltextrun"/>
          <w:rFonts w:ascii="Arial" w:hAnsi="Arial" w:cs="Arial"/>
          <w:b/>
          <w:bCs/>
          <w:sz w:val="22"/>
          <w:szCs w:val="22"/>
        </w:rPr>
        <w:t>commerce</w:t>
      </w:r>
      <w:proofErr w:type="spellEnd"/>
      <w:r w:rsidRPr="00062F15">
        <w:rPr>
          <w:rStyle w:val="normaltextrun"/>
          <w:rFonts w:ascii="Arial" w:hAnsi="Arial" w:cs="Arial"/>
          <w:b/>
          <w:bCs/>
          <w:sz w:val="22"/>
          <w:szCs w:val="22"/>
        </w:rPr>
        <w:t xml:space="preserve"> po období stagnácie opäť rastie</w:t>
      </w:r>
    </w:p>
    <w:p w14:paraId="0A36C358" w14:textId="62CF94B7" w:rsidR="00CA73EF" w:rsidRDefault="00103FB6" w:rsidP="00B10E9C">
      <w:pPr>
        <w:pStyle w:val="paragraph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Spoločnosť </w:t>
      </w:r>
      <w:proofErr w:type="spellStart"/>
      <w:r w:rsidR="00A856CF" w:rsidRPr="008B1100">
        <w:rPr>
          <w:rStyle w:val="normaltextrun"/>
          <w:rFonts w:ascii="Arial" w:hAnsi="Arial" w:cs="Arial"/>
          <w:sz w:val="22"/>
          <w:szCs w:val="22"/>
        </w:rPr>
        <w:t>Shoptet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, </w:t>
      </w:r>
      <w:r w:rsidR="001460F2">
        <w:rPr>
          <w:rStyle w:val="normaltextrun"/>
          <w:rFonts w:ascii="Arial" w:hAnsi="Arial" w:cs="Arial"/>
          <w:sz w:val="22"/>
          <w:szCs w:val="22"/>
        </w:rPr>
        <w:t>líd</w:t>
      </w:r>
      <w:r w:rsidR="00491F3B">
        <w:rPr>
          <w:rStyle w:val="normaltextrun"/>
          <w:rFonts w:ascii="Arial" w:hAnsi="Arial" w:cs="Arial"/>
          <w:sz w:val="22"/>
          <w:szCs w:val="22"/>
        </w:rPr>
        <w:t>er na Slovensku</w:t>
      </w:r>
      <w:r w:rsidR="001460F2">
        <w:rPr>
          <w:rStyle w:val="normaltextrun"/>
          <w:rFonts w:ascii="Arial" w:hAnsi="Arial" w:cs="Arial"/>
          <w:sz w:val="22"/>
          <w:szCs w:val="22"/>
        </w:rPr>
        <w:t xml:space="preserve"> v</w:t>
      </w:r>
      <w:r w:rsidR="00491F3B">
        <w:rPr>
          <w:rStyle w:val="normaltextrun"/>
          <w:rFonts w:ascii="Arial" w:hAnsi="Arial" w:cs="Arial"/>
          <w:sz w:val="22"/>
          <w:szCs w:val="22"/>
        </w:rPr>
        <w:t> </w:t>
      </w:r>
      <w:r w:rsidR="002359E1">
        <w:rPr>
          <w:rStyle w:val="normaltextrun"/>
          <w:rFonts w:ascii="Arial" w:hAnsi="Arial" w:cs="Arial"/>
          <w:sz w:val="22"/>
          <w:szCs w:val="22"/>
        </w:rPr>
        <w:t>poskyt</w:t>
      </w:r>
      <w:r w:rsidR="001460F2">
        <w:rPr>
          <w:rStyle w:val="normaltextrun"/>
          <w:rFonts w:ascii="Arial" w:hAnsi="Arial" w:cs="Arial"/>
          <w:sz w:val="22"/>
          <w:szCs w:val="22"/>
        </w:rPr>
        <w:t>ovaní</w:t>
      </w:r>
      <w:r w:rsidR="00491F3B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D62737">
        <w:rPr>
          <w:rStyle w:val="normaltextrun"/>
          <w:rFonts w:ascii="Arial" w:hAnsi="Arial" w:cs="Arial"/>
          <w:sz w:val="22"/>
          <w:szCs w:val="22"/>
        </w:rPr>
        <w:t>služ</w:t>
      </w:r>
      <w:r w:rsidR="00491F3B">
        <w:rPr>
          <w:rStyle w:val="normaltextrun"/>
          <w:rFonts w:ascii="Arial" w:hAnsi="Arial" w:cs="Arial"/>
          <w:sz w:val="22"/>
          <w:szCs w:val="22"/>
        </w:rPr>
        <w:t>ieb</w:t>
      </w:r>
      <w:r w:rsidR="00D62737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1B0592">
        <w:rPr>
          <w:rStyle w:val="normaltextrun"/>
          <w:rFonts w:ascii="Arial" w:hAnsi="Arial" w:cs="Arial"/>
          <w:sz w:val="22"/>
          <w:szCs w:val="22"/>
        </w:rPr>
        <w:t>prenájmu e-</w:t>
      </w:r>
      <w:proofErr w:type="spellStart"/>
      <w:r w:rsidR="001B0592">
        <w:rPr>
          <w:rStyle w:val="normaltextrun"/>
          <w:rFonts w:ascii="Arial" w:hAnsi="Arial" w:cs="Arial"/>
          <w:sz w:val="22"/>
          <w:szCs w:val="22"/>
        </w:rPr>
        <w:t>shopových</w:t>
      </w:r>
      <w:proofErr w:type="spellEnd"/>
      <w:r w:rsidR="001B0592">
        <w:rPr>
          <w:rStyle w:val="normaltextrun"/>
          <w:rFonts w:ascii="Arial" w:hAnsi="Arial" w:cs="Arial"/>
          <w:sz w:val="22"/>
          <w:szCs w:val="22"/>
        </w:rPr>
        <w:t xml:space="preserve"> riešení, </w:t>
      </w:r>
      <w:r w:rsidR="00A856CF" w:rsidRPr="008B1100">
        <w:rPr>
          <w:rStyle w:val="normaltextrun"/>
          <w:rFonts w:ascii="Arial" w:hAnsi="Arial" w:cs="Arial"/>
          <w:sz w:val="22"/>
          <w:szCs w:val="22"/>
        </w:rPr>
        <w:t>odhad</w:t>
      </w:r>
      <w:r w:rsidR="00F07D4C" w:rsidRPr="008B1100">
        <w:rPr>
          <w:rStyle w:val="normaltextrun"/>
          <w:rFonts w:ascii="Arial" w:hAnsi="Arial" w:cs="Arial"/>
          <w:sz w:val="22"/>
          <w:szCs w:val="22"/>
        </w:rPr>
        <w:t>uje, ž</w:t>
      </w:r>
      <w:r w:rsidR="00BF7590">
        <w:rPr>
          <w:rStyle w:val="normaltextrun"/>
          <w:rFonts w:ascii="Arial" w:hAnsi="Arial" w:cs="Arial"/>
          <w:sz w:val="22"/>
          <w:szCs w:val="22"/>
        </w:rPr>
        <w:t>e na našom trhu je</w:t>
      </w:r>
      <w:r w:rsidR="00294526" w:rsidRPr="008B1100">
        <w:rPr>
          <w:rStyle w:val="normaltextrun"/>
          <w:rFonts w:ascii="Arial" w:hAnsi="Arial" w:cs="Arial"/>
          <w:sz w:val="22"/>
          <w:szCs w:val="22"/>
        </w:rPr>
        <w:t xml:space="preserve"> aktívnych</w:t>
      </w:r>
      <w:r w:rsidR="00A856CF" w:rsidRPr="008B110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8931A7" w:rsidRPr="002B37A8">
        <w:rPr>
          <w:rStyle w:val="normaltextrun"/>
          <w:rFonts w:ascii="Arial" w:hAnsi="Arial" w:cs="Arial"/>
          <w:sz w:val="22"/>
          <w:szCs w:val="22"/>
        </w:rPr>
        <w:t xml:space="preserve">približne </w:t>
      </w:r>
      <w:r w:rsidR="002B37A8" w:rsidRPr="002B37A8">
        <w:rPr>
          <w:rStyle w:val="normaltextrun"/>
          <w:rFonts w:ascii="Arial" w:hAnsi="Arial" w:cs="Arial"/>
          <w:sz w:val="22"/>
          <w:szCs w:val="22"/>
        </w:rPr>
        <w:t>20 000</w:t>
      </w:r>
      <w:r w:rsidR="00294526" w:rsidRPr="002B37A8">
        <w:rPr>
          <w:rStyle w:val="normaltextrun"/>
          <w:rFonts w:ascii="Arial" w:hAnsi="Arial" w:cs="Arial"/>
          <w:sz w:val="22"/>
          <w:szCs w:val="22"/>
        </w:rPr>
        <w:t xml:space="preserve"> e-</w:t>
      </w:r>
      <w:proofErr w:type="spellStart"/>
      <w:r w:rsidR="00294526" w:rsidRPr="002B37A8">
        <w:rPr>
          <w:rStyle w:val="normaltextrun"/>
          <w:rFonts w:ascii="Arial" w:hAnsi="Arial" w:cs="Arial"/>
          <w:sz w:val="22"/>
          <w:szCs w:val="22"/>
        </w:rPr>
        <w:t>shopov</w:t>
      </w:r>
      <w:proofErr w:type="spellEnd"/>
      <w:r w:rsidR="00022507" w:rsidRPr="002B37A8">
        <w:rPr>
          <w:rStyle w:val="normaltextrun"/>
          <w:rFonts w:ascii="Arial" w:hAnsi="Arial" w:cs="Arial"/>
          <w:sz w:val="22"/>
          <w:szCs w:val="22"/>
        </w:rPr>
        <w:t xml:space="preserve">. </w:t>
      </w:r>
      <w:r w:rsidR="00BF7590" w:rsidRPr="000A6779">
        <w:rPr>
          <w:rStyle w:val="normaltextrun"/>
          <w:rFonts w:ascii="Arial" w:hAnsi="Arial" w:cs="Arial"/>
          <w:i/>
          <w:iCs/>
          <w:sz w:val="22"/>
          <w:szCs w:val="22"/>
        </w:rPr>
        <w:t>„</w:t>
      </w:r>
      <w:r w:rsidR="006C7DAE" w:rsidRPr="000A6779">
        <w:rPr>
          <w:rStyle w:val="normaltextrun"/>
          <w:rFonts w:ascii="Arial" w:hAnsi="Arial" w:cs="Arial"/>
          <w:i/>
          <w:iCs/>
          <w:sz w:val="22"/>
          <w:szCs w:val="22"/>
        </w:rPr>
        <w:t>Po roku 2022, kedy</w:t>
      </w:r>
      <w:r w:rsidR="00227435" w:rsidRPr="000A6779">
        <w:rPr>
          <w:rStyle w:val="normaltextrun"/>
          <w:rFonts w:ascii="Arial" w:hAnsi="Arial" w:cs="Arial"/>
          <w:i/>
          <w:iCs/>
          <w:sz w:val="22"/>
          <w:szCs w:val="22"/>
        </w:rPr>
        <w:t xml:space="preserve"> </w:t>
      </w:r>
      <w:r w:rsidR="009B3443">
        <w:rPr>
          <w:rStyle w:val="normaltextrun"/>
          <w:rFonts w:ascii="Arial" w:hAnsi="Arial" w:cs="Arial"/>
          <w:i/>
          <w:iCs/>
          <w:sz w:val="22"/>
          <w:szCs w:val="22"/>
        </w:rPr>
        <w:t xml:space="preserve">celý </w:t>
      </w:r>
      <w:r w:rsidR="006C7DAE" w:rsidRPr="000A6779">
        <w:rPr>
          <w:rStyle w:val="normaltextrun"/>
          <w:rFonts w:ascii="Arial" w:hAnsi="Arial" w:cs="Arial"/>
          <w:i/>
          <w:iCs/>
          <w:sz w:val="22"/>
          <w:szCs w:val="22"/>
        </w:rPr>
        <w:t>e-</w:t>
      </w:r>
      <w:proofErr w:type="spellStart"/>
      <w:r w:rsidR="006C7DAE" w:rsidRPr="000A6779">
        <w:rPr>
          <w:rStyle w:val="normaltextrun"/>
          <w:rFonts w:ascii="Arial" w:hAnsi="Arial" w:cs="Arial"/>
          <w:i/>
          <w:iCs/>
          <w:sz w:val="22"/>
          <w:szCs w:val="22"/>
        </w:rPr>
        <w:t>commerce</w:t>
      </w:r>
      <w:proofErr w:type="spellEnd"/>
      <w:r w:rsidR="006C7DAE" w:rsidRPr="000A6779">
        <w:rPr>
          <w:rStyle w:val="normaltextrun"/>
          <w:rFonts w:ascii="Arial" w:hAnsi="Arial" w:cs="Arial"/>
          <w:i/>
          <w:iCs/>
          <w:sz w:val="22"/>
          <w:szCs w:val="22"/>
        </w:rPr>
        <w:t xml:space="preserve"> </w:t>
      </w:r>
      <w:r w:rsidR="00F14EE8" w:rsidRPr="000A6779">
        <w:rPr>
          <w:rStyle w:val="normaltextrun"/>
          <w:rFonts w:ascii="Arial" w:hAnsi="Arial" w:cs="Arial"/>
          <w:i/>
          <w:iCs/>
          <w:sz w:val="22"/>
          <w:szCs w:val="22"/>
        </w:rPr>
        <w:t xml:space="preserve">ovplyvnený </w:t>
      </w:r>
      <w:r w:rsidR="00146706" w:rsidRPr="000A6779">
        <w:rPr>
          <w:rStyle w:val="normaltextrun"/>
          <w:rFonts w:ascii="Arial" w:hAnsi="Arial" w:cs="Arial"/>
          <w:i/>
          <w:iCs/>
          <w:sz w:val="22"/>
          <w:szCs w:val="22"/>
        </w:rPr>
        <w:t>otvorením</w:t>
      </w:r>
      <w:r w:rsidR="000B4992" w:rsidRPr="000A6779">
        <w:rPr>
          <w:rStyle w:val="normaltextrun"/>
          <w:rFonts w:ascii="Arial" w:hAnsi="Arial" w:cs="Arial"/>
          <w:i/>
          <w:iCs/>
          <w:sz w:val="22"/>
          <w:szCs w:val="22"/>
        </w:rPr>
        <w:t xml:space="preserve"> obchodov po pandémii, vojnou na Ukrajine i vysokou infláciou</w:t>
      </w:r>
      <w:r w:rsidR="009D245B" w:rsidRPr="000A6779">
        <w:rPr>
          <w:rStyle w:val="normaltextrun"/>
          <w:rFonts w:ascii="Arial" w:hAnsi="Arial" w:cs="Arial"/>
          <w:i/>
          <w:iCs/>
          <w:sz w:val="22"/>
          <w:szCs w:val="22"/>
        </w:rPr>
        <w:t>,</w:t>
      </w:r>
      <w:r w:rsidR="000B4992" w:rsidRPr="000A6779">
        <w:rPr>
          <w:rStyle w:val="normaltextrun"/>
          <w:rFonts w:ascii="Arial" w:hAnsi="Arial" w:cs="Arial"/>
          <w:i/>
          <w:iCs/>
          <w:sz w:val="22"/>
          <w:szCs w:val="22"/>
        </w:rPr>
        <w:t xml:space="preserve"> </w:t>
      </w:r>
      <w:r w:rsidR="006C7DAE" w:rsidRPr="000A6779">
        <w:rPr>
          <w:rStyle w:val="normaltextrun"/>
          <w:rFonts w:ascii="Arial" w:hAnsi="Arial" w:cs="Arial"/>
          <w:i/>
          <w:iCs/>
          <w:sz w:val="22"/>
          <w:szCs w:val="22"/>
        </w:rPr>
        <w:t xml:space="preserve">zaznamenal prvý historický </w:t>
      </w:r>
      <w:r w:rsidR="00634732">
        <w:rPr>
          <w:rStyle w:val="normaltextrun"/>
          <w:rFonts w:ascii="Arial" w:hAnsi="Arial" w:cs="Arial"/>
          <w:i/>
          <w:iCs/>
          <w:sz w:val="22"/>
          <w:szCs w:val="22"/>
        </w:rPr>
        <w:t xml:space="preserve">13-percentný </w:t>
      </w:r>
      <w:r w:rsidR="006C7DAE" w:rsidRPr="000A6779">
        <w:rPr>
          <w:rStyle w:val="normaltextrun"/>
          <w:rFonts w:ascii="Arial" w:hAnsi="Arial" w:cs="Arial"/>
          <w:i/>
          <w:iCs/>
          <w:sz w:val="22"/>
          <w:szCs w:val="22"/>
        </w:rPr>
        <w:t xml:space="preserve">pokles, </w:t>
      </w:r>
      <w:r w:rsidR="00FC232A">
        <w:rPr>
          <w:rStyle w:val="normaltextrun"/>
          <w:rFonts w:ascii="Arial" w:hAnsi="Arial" w:cs="Arial"/>
          <w:i/>
          <w:iCs/>
          <w:sz w:val="22"/>
          <w:szCs w:val="22"/>
        </w:rPr>
        <w:t>v 2023</w:t>
      </w:r>
      <w:r w:rsidR="006C7DAE" w:rsidRPr="000A6779">
        <w:rPr>
          <w:rStyle w:val="normaltextrun"/>
          <w:rFonts w:ascii="Arial" w:hAnsi="Arial" w:cs="Arial"/>
          <w:i/>
          <w:iCs/>
          <w:sz w:val="22"/>
          <w:szCs w:val="22"/>
        </w:rPr>
        <w:t xml:space="preserve"> opätovne rastie</w:t>
      </w:r>
      <w:r w:rsidR="009D245B" w:rsidRPr="000A6779">
        <w:rPr>
          <w:rStyle w:val="normaltextrun"/>
          <w:rFonts w:ascii="Arial" w:hAnsi="Arial" w:cs="Arial"/>
          <w:i/>
          <w:iCs/>
          <w:sz w:val="22"/>
          <w:szCs w:val="22"/>
        </w:rPr>
        <w:t>,</w:t>
      </w:r>
      <w:r w:rsidR="000A6779" w:rsidRPr="000A6779">
        <w:rPr>
          <w:rStyle w:val="normaltextrun"/>
          <w:rFonts w:ascii="Arial" w:hAnsi="Arial" w:cs="Arial"/>
          <w:i/>
          <w:iCs/>
          <w:sz w:val="22"/>
          <w:szCs w:val="22"/>
        </w:rPr>
        <w:t>“</w:t>
      </w:r>
      <w:r w:rsidR="009D245B">
        <w:rPr>
          <w:rStyle w:val="normaltextrun"/>
          <w:rFonts w:ascii="Arial" w:hAnsi="Arial" w:cs="Arial"/>
          <w:sz w:val="22"/>
          <w:szCs w:val="22"/>
        </w:rPr>
        <w:t xml:space="preserve"> hovorí </w:t>
      </w:r>
      <w:r w:rsidR="00C216ED">
        <w:rPr>
          <w:rStyle w:val="normaltextrun"/>
          <w:rFonts w:ascii="Arial" w:hAnsi="Arial" w:cs="Arial"/>
          <w:sz w:val="22"/>
          <w:szCs w:val="22"/>
        </w:rPr>
        <w:t xml:space="preserve">Samuel Huba, riaditeľ spoločnosti </w:t>
      </w:r>
      <w:proofErr w:type="spellStart"/>
      <w:r w:rsidR="00C216ED">
        <w:rPr>
          <w:rStyle w:val="normaltextrun"/>
          <w:rFonts w:ascii="Arial" w:hAnsi="Arial" w:cs="Arial"/>
          <w:sz w:val="22"/>
          <w:szCs w:val="22"/>
        </w:rPr>
        <w:t>Shoptet</w:t>
      </w:r>
      <w:proofErr w:type="spellEnd"/>
      <w:r w:rsidR="00C216ED">
        <w:rPr>
          <w:rStyle w:val="normaltextrun"/>
          <w:rFonts w:ascii="Arial" w:hAnsi="Arial" w:cs="Arial"/>
          <w:sz w:val="22"/>
          <w:szCs w:val="22"/>
        </w:rPr>
        <w:t>.</w:t>
      </w:r>
      <w:r w:rsidR="009C5BE5"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14:paraId="1F5EBD48" w14:textId="7A3A9F1A" w:rsidR="00EE6E73" w:rsidRDefault="00CA73EF" w:rsidP="00B10E9C">
      <w:pPr>
        <w:pStyle w:val="paragraph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Podľa dát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Shoptetu</w:t>
      </w:r>
      <w:proofErr w:type="spellEnd"/>
      <w:r w:rsidR="00C057E0">
        <w:rPr>
          <w:rStyle w:val="normaltextrun"/>
          <w:rFonts w:ascii="Arial" w:hAnsi="Arial" w:cs="Arial"/>
          <w:sz w:val="22"/>
          <w:szCs w:val="22"/>
        </w:rPr>
        <w:t xml:space="preserve"> sa v</w:t>
      </w:r>
      <w:r w:rsidR="009C5BE5">
        <w:rPr>
          <w:rStyle w:val="normaltextrun"/>
          <w:rFonts w:ascii="Arial" w:hAnsi="Arial" w:cs="Arial"/>
          <w:sz w:val="22"/>
          <w:szCs w:val="22"/>
        </w:rPr>
        <w:t xml:space="preserve"> slovenskom online priestore najviac darí obchodovaniu v kategóriách: šperky a hodinky, zábava, erotika </w:t>
      </w:r>
      <w:r w:rsidR="002E7283">
        <w:rPr>
          <w:rStyle w:val="normaltextrun"/>
          <w:rFonts w:ascii="Arial" w:hAnsi="Arial" w:cs="Arial"/>
          <w:sz w:val="22"/>
          <w:szCs w:val="22"/>
        </w:rPr>
        <w:t>a kozmetickým výrobkom s </w:t>
      </w:r>
      <w:r w:rsidR="00271F51">
        <w:rPr>
          <w:rStyle w:val="normaltextrun"/>
          <w:rFonts w:ascii="Arial" w:hAnsi="Arial" w:cs="Arial"/>
          <w:sz w:val="22"/>
          <w:szCs w:val="22"/>
        </w:rPr>
        <w:t>parfumami</w:t>
      </w:r>
      <w:r w:rsidR="002E7283">
        <w:rPr>
          <w:rStyle w:val="normaltextrun"/>
          <w:rFonts w:ascii="Arial" w:hAnsi="Arial" w:cs="Arial"/>
          <w:sz w:val="22"/>
          <w:szCs w:val="22"/>
        </w:rPr>
        <w:t xml:space="preserve">. </w:t>
      </w:r>
      <w:r w:rsidR="00CB7AB9" w:rsidRPr="00CB7AB9">
        <w:rPr>
          <w:rStyle w:val="normaltextrun"/>
          <w:rFonts w:ascii="Arial" w:hAnsi="Arial" w:cs="Arial"/>
          <w:sz w:val="22"/>
          <w:szCs w:val="22"/>
        </w:rPr>
        <w:t xml:space="preserve">Pretože  konkurencia </w:t>
      </w:r>
      <w:r w:rsidR="00ED4F05">
        <w:rPr>
          <w:rStyle w:val="normaltextrun"/>
          <w:rFonts w:ascii="Arial" w:hAnsi="Arial" w:cs="Arial"/>
          <w:sz w:val="22"/>
          <w:szCs w:val="22"/>
        </w:rPr>
        <w:t>medzi e-</w:t>
      </w:r>
      <w:proofErr w:type="spellStart"/>
      <w:r w:rsidR="00ED4F05">
        <w:rPr>
          <w:rStyle w:val="normaltextrun"/>
          <w:rFonts w:ascii="Arial" w:hAnsi="Arial" w:cs="Arial"/>
          <w:sz w:val="22"/>
          <w:szCs w:val="22"/>
        </w:rPr>
        <w:t>shopmi</w:t>
      </w:r>
      <w:proofErr w:type="spellEnd"/>
      <w:r w:rsidR="00ED4F05">
        <w:rPr>
          <w:rStyle w:val="normaltextrun"/>
          <w:rFonts w:ascii="Arial" w:hAnsi="Arial" w:cs="Arial"/>
          <w:sz w:val="22"/>
          <w:szCs w:val="22"/>
        </w:rPr>
        <w:t xml:space="preserve"> je </w:t>
      </w:r>
      <w:r w:rsidR="00CB7AB9" w:rsidRPr="00CB7AB9">
        <w:rPr>
          <w:rStyle w:val="normaltextrun"/>
          <w:rFonts w:ascii="Arial" w:hAnsi="Arial" w:cs="Arial"/>
          <w:sz w:val="22"/>
          <w:szCs w:val="22"/>
        </w:rPr>
        <w:t xml:space="preserve">veľká a slovenský zákazník </w:t>
      </w:r>
      <w:r w:rsidR="004312BC">
        <w:rPr>
          <w:rStyle w:val="normaltextrun"/>
          <w:rFonts w:ascii="Arial" w:hAnsi="Arial" w:cs="Arial"/>
          <w:sz w:val="22"/>
          <w:szCs w:val="22"/>
        </w:rPr>
        <w:t xml:space="preserve">je </w:t>
      </w:r>
      <w:r w:rsidR="00ED4F05">
        <w:rPr>
          <w:rStyle w:val="normaltextrun"/>
          <w:rFonts w:ascii="Arial" w:hAnsi="Arial" w:cs="Arial"/>
          <w:sz w:val="22"/>
          <w:szCs w:val="22"/>
        </w:rPr>
        <w:t>čoraz viac náročnejší</w:t>
      </w:r>
      <w:r w:rsidR="00CB7AB9" w:rsidRPr="00CB7AB9">
        <w:rPr>
          <w:rStyle w:val="normaltextrun"/>
          <w:rFonts w:ascii="Arial" w:hAnsi="Arial" w:cs="Arial"/>
          <w:sz w:val="22"/>
          <w:szCs w:val="22"/>
        </w:rPr>
        <w:t xml:space="preserve">, </w:t>
      </w:r>
      <w:r w:rsidR="004312BC">
        <w:rPr>
          <w:rStyle w:val="normaltextrun"/>
          <w:rFonts w:ascii="Arial" w:hAnsi="Arial" w:cs="Arial"/>
          <w:sz w:val="22"/>
          <w:szCs w:val="22"/>
        </w:rPr>
        <w:t xml:space="preserve">musia </w:t>
      </w:r>
      <w:r w:rsidR="004312BC">
        <w:rPr>
          <w:rStyle w:val="normaltextrun"/>
          <w:rFonts w:ascii="Arial" w:hAnsi="Arial" w:cs="Arial"/>
          <w:sz w:val="22"/>
          <w:szCs w:val="22"/>
        </w:rPr>
        <w:br/>
      </w:r>
      <w:r w:rsidR="00CB7AB9" w:rsidRPr="00CB7AB9">
        <w:rPr>
          <w:rStyle w:val="normaltextrun"/>
          <w:rFonts w:ascii="Arial" w:hAnsi="Arial" w:cs="Arial"/>
          <w:sz w:val="22"/>
          <w:szCs w:val="22"/>
        </w:rPr>
        <w:t>e-</w:t>
      </w:r>
      <w:proofErr w:type="spellStart"/>
      <w:r w:rsidR="00CB7AB9" w:rsidRPr="00CB7AB9">
        <w:rPr>
          <w:rStyle w:val="normaltextrun"/>
          <w:rFonts w:ascii="Arial" w:hAnsi="Arial" w:cs="Arial"/>
          <w:sz w:val="22"/>
          <w:szCs w:val="22"/>
        </w:rPr>
        <w:t>shopy</w:t>
      </w:r>
      <w:proofErr w:type="spellEnd"/>
      <w:r w:rsidR="00CB7AB9" w:rsidRPr="00CB7AB9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4312BC">
        <w:rPr>
          <w:rStyle w:val="normaltextrun"/>
          <w:rFonts w:ascii="Arial" w:hAnsi="Arial" w:cs="Arial"/>
          <w:sz w:val="22"/>
          <w:szCs w:val="22"/>
        </w:rPr>
        <w:t xml:space="preserve">svoje podnikanie </w:t>
      </w:r>
      <w:r w:rsidR="00CB7AB9" w:rsidRPr="00CB7AB9">
        <w:rPr>
          <w:rStyle w:val="normaltextrun"/>
          <w:rFonts w:ascii="Arial" w:hAnsi="Arial" w:cs="Arial"/>
          <w:sz w:val="22"/>
          <w:szCs w:val="22"/>
        </w:rPr>
        <w:t>zdokonaľovať.</w:t>
      </w:r>
    </w:p>
    <w:p w14:paraId="3E190223" w14:textId="7D5CF189" w:rsidR="004C7DD1" w:rsidRPr="004C7DD1" w:rsidRDefault="006F2E2C" w:rsidP="00B10E9C">
      <w:pPr>
        <w:pStyle w:val="paragraph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IT r</w:t>
      </w:r>
      <w:r w:rsidR="004C7DD1" w:rsidRPr="004C7DD1">
        <w:rPr>
          <w:rStyle w:val="normaltextrun"/>
          <w:rFonts w:ascii="Arial" w:hAnsi="Arial" w:cs="Arial"/>
          <w:b/>
          <w:bCs/>
          <w:sz w:val="22"/>
          <w:szCs w:val="22"/>
        </w:rPr>
        <w:t>iešenia, ktoré menia hru</w:t>
      </w:r>
    </w:p>
    <w:p w14:paraId="7BA89B27" w14:textId="5C037407" w:rsidR="00757EC7" w:rsidRDefault="009E3732" w:rsidP="00757EC7">
      <w:pPr>
        <w:pStyle w:val="paragraph"/>
        <w:jc w:val="both"/>
        <w:textAlignment w:val="baseline"/>
        <w:rPr>
          <w:rStyle w:val="normaltextrun"/>
          <w:rFonts w:ascii="Arial" w:hAnsi="Arial" w:cs="Arial"/>
          <w:i/>
          <w:iCs/>
          <w:sz w:val="22"/>
          <w:szCs w:val="22"/>
        </w:rPr>
      </w:pPr>
      <w:r w:rsidRPr="00681DED">
        <w:rPr>
          <w:rStyle w:val="normaltextrun"/>
          <w:rFonts w:ascii="Arial" w:hAnsi="Arial" w:cs="Arial"/>
          <w:sz w:val="22"/>
          <w:szCs w:val="22"/>
        </w:rPr>
        <w:t xml:space="preserve">Martin Kudrna, výkonný riaditeľ spoločnosti </w:t>
      </w:r>
      <w:proofErr w:type="spellStart"/>
      <w:r w:rsidRPr="00681DED">
        <w:rPr>
          <w:rStyle w:val="normaltextrun"/>
          <w:rFonts w:ascii="Arial" w:hAnsi="Arial" w:cs="Arial"/>
          <w:sz w:val="22"/>
          <w:szCs w:val="22"/>
        </w:rPr>
        <w:t>S</w:t>
      </w:r>
      <w:r w:rsidR="00C5007B" w:rsidRPr="00681DED">
        <w:rPr>
          <w:rStyle w:val="normaltextrun"/>
          <w:rFonts w:ascii="Arial" w:hAnsi="Arial" w:cs="Arial"/>
          <w:sz w:val="22"/>
          <w:szCs w:val="22"/>
        </w:rPr>
        <w:t>eyfor</w:t>
      </w:r>
      <w:proofErr w:type="spellEnd"/>
      <w:r w:rsidRPr="00681DED">
        <w:rPr>
          <w:rStyle w:val="normaltextrun"/>
          <w:rFonts w:ascii="Arial" w:hAnsi="Arial" w:cs="Arial"/>
          <w:sz w:val="22"/>
          <w:szCs w:val="22"/>
        </w:rPr>
        <w:t xml:space="preserve"> pre oblasť stredne veľkých podnikov</w:t>
      </w:r>
      <w:r w:rsidR="00C5007B" w:rsidRPr="00681DED">
        <w:rPr>
          <w:rStyle w:val="normaltextrun"/>
          <w:rFonts w:ascii="Arial" w:hAnsi="Arial" w:cs="Arial"/>
          <w:sz w:val="22"/>
          <w:szCs w:val="22"/>
        </w:rPr>
        <w:t xml:space="preserve">, </w:t>
      </w:r>
      <w:r w:rsidR="00DE1A42" w:rsidRPr="00681DED">
        <w:rPr>
          <w:rStyle w:val="normaltextrun"/>
          <w:rFonts w:ascii="Arial" w:hAnsi="Arial" w:cs="Arial"/>
          <w:sz w:val="22"/>
          <w:szCs w:val="22"/>
        </w:rPr>
        <w:t>vníma, že e-</w:t>
      </w:r>
      <w:proofErr w:type="spellStart"/>
      <w:r w:rsidR="00DE1A42" w:rsidRPr="00681DED">
        <w:rPr>
          <w:rStyle w:val="normaltextrun"/>
          <w:rFonts w:ascii="Arial" w:hAnsi="Arial" w:cs="Arial"/>
          <w:sz w:val="22"/>
          <w:szCs w:val="22"/>
        </w:rPr>
        <w:t>commerce</w:t>
      </w:r>
      <w:proofErr w:type="spellEnd"/>
      <w:r w:rsidR="003A20BF" w:rsidRPr="00681DED">
        <w:rPr>
          <w:rStyle w:val="normaltextrun"/>
          <w:rFonts w:ascii="Arial" w:hAnsi="Arial" w:cs="Arial"/>
          <w:sz w:val="22"/>
          <w:szCs w:val="22"/>
        </w:rPr>
        <w:t xml:space="preserve"> bude naďalej dynamicky sa </w:t>
      </w:r>
      <w:r w:rsidR="00602A8E" w:rsidRPr="00681DED">
        <w:rPr>
          <w:rStyle w:val="normaltextrun"/>
          <w:rFonts w:ascii="Arial" w:hAnsi="Arial" w:cs="Arial"/>
          <w:sz w:val="22"/>
          <w:szCs w:val="22"/>
        </w:rPr>
        <w:t>rozvíjajúcim</w:t>
      </w:r>
      <w:r w:rsidR="003A20BF" w:rsidRPr="00681DED">
        <w:rPr>
          <w:rStyle w:val="normaltextrun"/>
          <w:rFonts w:ascii="Arial" w:hAnsi="Arial" w:cs="Arial"/>
          <w:sz w:val="22"/>
          <w:szCs w:val="22"/>
        </w:rPr>
        <w:t xml:space="preserve"> segmentom, na </w:t>
      </w:r>
      <w:r w:rsidR="00602A8E">
        <w:rPr>
          <w:rStyle w:val="normaltextrun"/>
          <w:rFonts w:ascii="Arial" w:hAnsi="Arial" w:cs="Arial"/>
          <w:sz w:val="22"/>
          <w:szCs w:val="22"/>
        </w:rPr>
        <w:t>ktorý by</w:t>
      </w:r>
      <w:r w:rsidR="003A20BF" w:rsidRPr="00681DED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EB1AD0" w:rsidRPr="00681DED">
        <w:rPr>
          <w:rStyle w:val="normaltextrun"/>
          <w:rFonts w:ascii="Arial" w:hAnsi="Arial" w:cs="Arial"/>
          <w:sz w:val="22"/>
          <w:szCs w:val="22"/>
        </w:rPr>
        <w:t xml:space="preserve">obchodníci mali reflektovať tým správnym spôsobom: </w:t>
      </w:r>
      <w:r w:rsidR="00EB1AD0" w:rsidRPr="00FE7041">
        <w:rPr>
          <w:rStyle w:val="normaltextrun"/>
          <w:rFonts w:ascii="Arial" w:hAnsi="Arial" w:cs="Arial"/>
          <w:i/>
          <w:iCs/>
          <w:sz w:val="22"/>
          <w:szCs w:val="22"/>
        </w:rPr>
        <w:t>„</w:t>
      </w:r>
      <w:r w:rsidR="00472740" w:rsidRPr="00FE7041">
        <w:rPr>
          <w:rStyle w:val="normaltextrun"/>
          <w:rFonts w:ascii="Arial" w:hAnsi="Arial" w:cs="Arial"/>
          <w:i/>
          <w:iCs/>
          <w:sz w:val="22"/>
          <w:szCs w:val="22"/>
        </w:rPr>
        <w:t xml:space="preserve">Internet </w:t>
      </w:r>
      <w:r w:rsidR="008E2E6E" w:rsidRPr="00FE7041">
        <w:rPr>
          <w:rStyle w:val="normaltextrun"/>
          <w:rFonts w:ascii="Arial" w:hAnsi="Arial" w:cs="Arial"/>
          <w:i/>
          <w:iCs/>
          <w:sz w:val="22"/>
          <w:szCs w:val="22"/>
        </w:rPr>
        <w:t xml:space="preserve">vo forme rôznych moderných </w:t>
      </w:r>
      <w:r w:rsidR="00FE7041" w:rsidRPr="00FE7041">
        <w:rPr>
          <w:rStyle w:val="normaltextrun"/>
          <w:rFonts w:ascii="Arial" w:hAnsi="Arial" w:cs="Arial"/>
          <w:i/>
          <w:iCs/>
          <w:sz w:val="22"/>
          <w:szCs w:val="22"/>
        </w:rPr>
        <w:t xml:space="preserve">elektronických </w:t>
      </w:r>
      <w:r w:rsidR="008E2E6E" w:rsidRPr="00FE7041">
        <w:rPr>
          <w:rStyle w:val="normaltextrun"/>
          <w:rFonts w:ascii="Arial" w:hAnsi="Arial" w:cs="Arial"/>
          <w:i/>
          <w:iCs/>
          <w:sz w:val="22"/>
          <w:szCs w:val="22"/>
        </w:rPr>
        <w:t xml:space="preserve">nástrojov </w:t>
      </w:r>
      <w:r w:rsidR="00472740" w:rsidRPr="00FE7041">
        <w:rPr>
          <w:rStyle w:val="normaltextrun"/>
          <w:rFonts w:ascii="Arial" w:hAnsi="Arial" w:cs="Arial"/>
          <w:i/>
          <w:iCs/>
          <w:sz w:val="22"/>
          <w:szCs w:val="22"/>
        </w:rPr>
        <w:t xml:space="preserve">prináša obchodníkom </w:t>
      </w:r>
      <w:r w:rsidR="006B3AD7" w:rsidRPr="00FE7041">
        <w:rPr>
          <w:rStyle w:val="normaltextrun"/>
          <w:rFonts w:ascii="Arial" w:hAnsi="Arial" w:cs="Arial"/>
          <w:i/>
          <w:iCs/>
          <w:sz w:val="22"/>
          <w:szCs w:val="22"/>
        </w:rPr>
        <w:t>nespočetné</w:t>
      </w:r>
      <w:r w:rsidR="008E2E6E" w:rsidRPr="00FE7041">
        <w:rPr>
          <w:rStyle w:val="normaltextrun"/>
          <w:rFonts w:ascii="Arial" w:hAnsi="Arial" w:cs="Arial"/>
          <w:i/>
          <w:iCs/>
          <w:sz w:val="22"/>
          <w:szCs w:val="22"/>
        </w:rPr>
        <w:t xml:space="preserve"> možnosti rozvoja a podpory ich online podnikania. </w:t>
      </w:r>
      <w:r w:rsidR="00757EC7" w:rsidRPr="00FE7041">
        <w:rPr>
          <w:rStyle w:val="normaltextrun"/>
          <w:rFonts w:ascii="Arial" w:hAnsi="Arial" w:cs="Arial"/>
          <w:i/>
          <w:iCs/>
          <w:sz w:val="22"/>
          <w:szCs w:val="22"/>
        </w:rPr>
        <w:t>Už z logiky veci je zrejmé, že udržať krok s takto dynamickou a špecifickou obchodnou činnosťou iba za</w:t>
      </w:r>
      <w:r w:rsidR="00FE7041" w:rsidRPr="00FE7041">
        <w:rPr>
          <w:rStyle w:val="normaltextrun"/>
          <w:rFonts w:ascii="Arial" w:hAnsi="Arial" w:cs="Arial"/>
          <w:i/>
          <w:iCs/>
          <w:sz w:val="22"/>
          <w:szCs w:val="22"/>
        </w:rPr>
        <w:t xml:space="preserve"> </w:t>
      </w:r>
      <w:r w:rsidR="00757EC7" w:rsidRPr="00FE7041">
        <w:rPr>
          <w:rStyle w:val="normaltextrun"/>
          <w:rFonts w:ascii="Arial" w:hAnsi="Arial" w:cs="Arial"/>
          <w:i/>
          <w:iCs/>
          <w:sz w:val="22"/>
          <w:szCs w:val="22"/>
        </w:rPr>
        <w:t>pom</w:t>
      </w:r>
      <w:r w:rsidR="004034A7">
        <w:rPr>
          <w:rStyle w:val="normaltextrun"/>
          <w:rFonts w:ascii="Arial" w:hAnsi="Arial" w:cs="Arial"/>
          <w:i/>
          <w:iCs/>
          <w:sz w:val="22"/>
          <w:szCs w:val="22"/>
        </w:rPr>
        <w:t>oci</w:t>
      </w:r>
      <w:r w:rsidR="00757EC7" w:rsidRPr="00FE7041">
        <w:rPr>
          <w:rStyle w:val="normaltextrun"/>
          <w:rFonts w:ascii="Arial" w:hAnsi="Arial" w:cs="Arial"/>
          <w:i/>
          <w:iCs/>
          <w:sz w:val="22"/>
          <w:szCs w:val="22"/>
        </w:rPr>
        <w:t xml:space="preserve"> ľudského kapitálu nie je z pohľadu firmy udržateľné. Je potrebné zvážiť úlohu technológií a nebáť sa </w:t>
      </w:r>
      <w:r w:rsidR="00356219">
        <w:rPr>
          <w:rStyle w:val="normaltextrun"/>
          <w:rFonts w:ascii="Arial" w:hAnsi="Arial" w:cs="Arial"/>
          <w:i/>
          <w:iCs/>
          <w:sz w:val="22"/>
          <w:szCs w:val="22"/>
        </w:rPr>
        <w:t xml:space="preserve">automatizovať </w:t>
      </w:r>
      <w:r w:rsidR="00976E8A">
        <w:rPr>
          <w:rStyle w:val="normaltextrun"/>
          <w:rFonts w:ascii="Arial" w:hAnsi="Arial" w:cs="Arial"/>
          <w:i/>
          <w:iCs/>
          <w:sz w:val="22"/>
          <w:szCs w:val="22"/>
        </w:rPr>
        <w:t>e-</w:t>
      </w:r>
      <w:proofErr w:type="spellStart"/>
      <w:r w:rsidR="00976E8A">
        <w:rPr>
          <w:rStyle w:val="normaltextrun"/>
          <w:rFonts w:ascii="Arial" w:hAnsi="Arial" w:cs="Arial"/>
          <w:i/>
          <w:iCs/>
          <w:sz w:val="22"/>
          <w:szCs w:val="22"/>
        </w:rPr>
        <w:t>commerce</w:t>
      </w:r>
      <w:proofErr w:type="spellEnd"/>
      <w:r w:rsidR="00FE7041" w:rsidRPr="00FE7041">
        <w:rPr>
          <w:rStyle w:val="normaltextrun"/>
          <w:rFonts w:ascii="Arial" w:hAnsi="Arial" w:cs="Arial"/>
          <w:i/>
          <w:iCs/>
          <w:sz w:val="22"/>
          <w:szCs w:val="22"/>
        </w:rPr>
        <w:t xml:space="preserve"> </w:t>
      </w:r>
      <w:r w:rsidR="00757EC7" w:rsidRPr="00FE7041">
        <w:rPr>
          <w:rStyle w:val="normaltextrun"/>
          <w:rFonts w:ascii="Arial" w:hAnsi="Arial" w:cs="Arial"/>
          <w:i/>
          <w:iCs/>
          <w:sz w:val="22"/>
          <w:szCs w:val="22"/>
        </w:rPr>
        <w:t>proces</w:t>
      </w:r>
      <w:r w:rsidR="00356219">
        <w:rPr>
          <w:rStyle w:val="normaltextrun"/>
          <w:rFonts w:ascii="Arial" w:hAnsi="Arial" w:cs="Arial"/>
          <w:i/>
          <w:iCs/>
          <w:sz w:val="22"/>
          <w:szCs w:val="22"/>
        </w:rPr>
        <w:t>y</w:t>
      </w:r>
      <w:r w:rsidR="00757EC7" w:rsidRPr="00FE7041">
        <w:rPr>
          <w:rStyle w:val="normaltextrun"/>
          <w:rFonts w:ascii="Arial" w:hAnsi="Arial" w:cs="Arial"/>
          <w:i/>
          <w:iCs/>
          <w:sz w:val="22"/>
          <w:szCs w:val="22"/>
        </w:rPr>
        <w:t xml:space="preserve"> </w:t>
      </w:r>
      <w:r w:rsidR="00356219">
        <w:rPr>
          <w:rStyle w:val="normaltextrun"/>
          <w:rFonts w:ascii="Arial" w:hAnsi="Arial" w:cs="Arial"/>
          <w:i/>
          <w:iCs/>
          <w:sz w:val="22"/>
          <w:szCs w:val="22"/>
        </w:rPr>
        <w:t xml:space="preserve">prostredníctvom </w:t>
      </w:r>
      <w:proofErr w:type="spellStart"/>
      <w:r w:rsidR="00807216">
        <w:rPr>
          <w:rStyle w:val="normaltextrun"/>
          <w:rFonts w:ascii="Arial" w:hAnsi="Arial" w:cs="Arial"/>
          <w:i/>
          <w:iCs/>
          <w:sz w:val="22"/>
          <w:szCs w:val="22"/>
        </w:rPr>
        <w:t>smart</w:t>
      </w:r>
      <w:proofErr w:type="spellEnd"/>
      <w:r w:rsidR="00807216">
        <w:rPr>
          <w:rStyle w:val="normaltextrun"/>
          <w:rFonts w:ascii="Arial" w:hAnsi="Arial" w:cs="Arial"/>
          <w:i/>
          <w:iCs/>
          <w:sz w:val="22"/>
          <w:szCs w:val="22"/>
        </w:rPr>
        <w:t xml:space="preserve"> funkcií </w:t>
      </w:r>
      <w:r w:rsidR="00757EC7" w:rsidRPr="00FE7041">
        <w:rPr>
          <w:rStyle w:val="normaltextrun"/>
          <w:rFonts w:ascii="Arial" w:hAnsi="Arial" w:cs="Arial"/>
          <w:i/>
          <w:iCs/>
          <w:sz w:val="22"/>
          <w:szCs w:val="22"/>
        </w:rPr>
        <w:t>ERP systém</w:t>
      </w:r>
      <w:r w:rsidR="00807216">
        <w:rPr>
          <w:rStyle w:val="normaltextrun"/>
          <w:rFonts w:ascii="Arial" w:hAnsi="Arial" w:cs="Arial"/>
          <w:i/>
          <w:iCs/>
          <w:sz w:val="22"/>
          <w:szCs w:val="22"/>
        </w:rPr>
        <w:t>ov</w:t>
      </w:r>
      <w:r w:rsidR="00757EC7" w:rsidRPr="00FE7041">
        <w:rPr>
          <w:rStyle w:val="normaltextrun"/>
          <w:rFonts w:ascii="Arial" w:hAnsi="Arial" w:cs="Arial"/>
          <w:i/>
          <w:iCs/>
          <w:sz w:val="22"/>
          <w:szCs w:val="22"/>
        </w:rPr>
        <w:t>.</w:t>
      </w:r>
      <w:r w:rsidR="00FE7041" w:rsidRPr="00FE7041">
        <w:rPr>
          <w:rStyle w:val="normaltextrun"/>
          <w:rFonts w:ascii="Arial" w:hAnsi="Arial" w:cs="Arial"/>
          <w:i/>
          <w:iCs/>
          <w:sz w:val="22"/>
          <w:szCs w:val="22"/>
        </w:rPr>
        <w:t>“</w:t>
      </w:r>
    </w:p>
    <w:p w14:paraId="1AE21258" w14:textId="113BCDF2" w:rsidR="0020427E" w:rsidRPr="0020427E" w:rsidRDefault="008336F3" w:rsidP="00757EC7">
      <w:pPr>
        <w:pStyle w:val="paragraph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Benefitov</w:t>
      </w:r>
      <w:r w:rsidR="0020427E">
        <w:rPr>
          <w:rStyle w:val="normaltextrun"/>
          <w:rFonts w:ascii="Arial" w:hAnsi="Arial" w:cs="Arial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>implementácie ERP do e-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shopu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je veľa. </w:t>
      </w:r>
      <w:r w:rsidRPr="007918CB">
        <w:rPr>
          <w:rStyle w:val="normaltextrun"/>
          <w:rFonts w:ascii="Arial" w:hAnsi="Arial" w:cs="Arial"/>
          <w:i/>
          <w:iCs/>
          <w:sz w:val="22"/>
          <w:szCs w:val="22"/>
        </w:rPr>
        <w:t>„ERP systémy integrované do e-</w:t>
      </w:r>
      <w:proofErr w:type="spellStart"/>
      <w:r w:rsidRPr="007918CB">
        <w:rPr>
          <w:rStyle w:val="normaltextrun"/>
          <w:rFonts w:ascii="Arial" w:hAnsi="Arial" w:cs="Arial"/>
          <w:i/>
          <w:iCs/>
          <w:sz w:val="22"/>
          <w:szCs w:val="22"/>
        </w:rPr>
        <w:t>shopu</w:t>
      </w:r>
      <w:proofErr w:type="spellEnd"/>
      <w:r w:rsidRPr="007918CB">
        <w:rPr>
          <w:rStyle w:val="normaltextrun"/>
          <w:rFonts w:ascii="Arial" w:hAnsi="Arial" w:cs="Arial"/>
          <w:i/>
          <w:iCs/>
          <w:sz w:val="22"/>
          <w:szCs w:val="22"/>
        </w:rPr>
        <w:t xml:space="preserve"> zaisťujú rýchly prenos veľmi komplexných informácií o potrebách zákazníkov. Pomáhajú automatizovať procesy v tíme, ktorý sa o e-</w:t>
      </w:r>
      <w:proofErr w:type="spellStart"/>
      <w:r w:rsidRPr="007918CB">
        <w:rPr>
          <w:rStyle w:val="normaltextrun"/>
          <w:rFonts w:ascii="Arial" w:hAnsi="Arial" w:cs="Arial"/>
          <w:i/>
          <w:iCs/>
          <w:sz w:val="22"/>
          <w:szCs w:val="22"/>
        </w:rPr>
        <w:t>shop</w:t>
      </w:r>
      <w:proofErr w:type="spellEnd"/>
      <w:r w:rsidRPr="007918CB">
        <w:rPr>
          <w:rStyle w:val="normaltextrun"/>
          <w:rFonts w:ascii="Arial" w:hAnsi="Arial" w:cs="Arial"/>
          <w:i/>
          <w:iCs/>
          <w:sz w:val="22"/>
          <w:szCs w:val="22"/>
        </w:rPr>
        <w:t xml:space="preserve"> a zákazníkov stará. Vďaka dátam</w:t>
      </w:r>
      <w:r w:rsidR="00367998">
        <w:rPr>
          <w:rStyle w:val="normaltextrun"/>
          <w:rFonts w:ascii="Arial" w:hAnsi="Arial" w:cs="Arial"/>
          <w:i/>
          <w:iCs/>
          <w:sz w:val="22"/>
          <w:szCs w:val="22"/>
        </w:rPr>
        <w:t xml:space="preserve"> v reálnom ča</w:t>
      </w:r>
      <w:r w:rsidR="004A266B">
        <w:rPr>
          <w:rStyle w:val="normaltextrun"/>
          <w:rFonts w:ascii="Arial" w:hAnsi="Arial" w:cs="Arial"/>
          <w:i/>
          <w:iCs/>
          <w:sz w:val="22"/>
          <w:szCs w:val="22"/>
        </w:rPr>
        <w:t xml:space="preserve">se </w:t>
      </w:r>
      <w:r w:rsidR="00A15FB4">
        <w:rPr>
          <w:rStyle w:val="normaltextrun"/>
          <w:rFonts w:ascii="Arial" w:hAnsi="Arial" w:cs="Arial"/>
          <w:i/>
          <w:iCs/>
          <w:sz w:val="22"/>
          <w:szCs w:val="22"/>
        </w:rPr>
        <w:t>môžu vlastníci e-</w:t>
      </w:r>
      <w:proofErr w:type="spellStart"/>
      <w:r w:rsidR="00A15FB4">
        <w:rPr>
          <w:rStyle w:val="normaltextrun"/>
          <w:rFonts w:ascii="Arial" w:hAnsi="Arial" w:cs="Arial"/>
          <w:i/>
          <w:iCs/>
          <w:sz w:val="22"/>
          <w:szCs w:val="22"/>
        </w:rPr>
        <w:t>shopov</w:t>
      </w:r>
      <w:proofErr w:type="spellEnd"/>
      <w:r w:rsidRPr="007918CB">
        <w:rPr>
          <w:rStyle w:val="normaltextrun"/>
          <w:rFonts w:ascii="Arial" w:hAnsi="Arial" w:cs="Arial"/>
          <w:i/>
          <w:iCs/>
          <w:sz w:val="22"/>
          <w:szCs w:val="22"/>
        </w:rPr>
        <w:t xml:space="preserve"> ekonomick</w:t>
      </w:r>
      <w:r w:rsidR="00A15FB4">
        <w:rPr>
          <w:rStyle w:val="normaltextrun"/>
          <w:rFonts w:ascii="Arial" w:hAnsi="Arial" w:cs="Arial"/>
          <w:i/>
          <w:iCs/>
          <w:sz w:val="22"/>
          <w:szCs w:val="22"/>
        </w:rPr>
        <w:t>ejšie</w:t>
      </w:r>
      <w:r w:rsidRPr="007918CB">
        <w:rPr>
          <w:rStyle w:val="normaltextrun"/>
          <w:rFonts w:ascii="Arial" w:hAnsi="Arial" w:cs="Arial"/>
          <w:i/>
          <w:iCs/>
          <w:sz w:val="22"/>
          <w:szCs w:val="22"/>
        </w:rPr>
        <w:t xml:space="preserve"> plánovať</w:t>
      </w:r>
      <w:r w:rsidR="00A15FB4">
        <w:rPr>
          <w:rStyle w:val="normaltextrun"/>
          <w:rFonts w:ascii="Arial" w:hAnsi="Arial" w:cs="Arial"/>
          <w:i/>
          <w:iCs/>
          <w:sz w:val="22"/>
          <w:szCs w:val="22"/>
        </w:rPr>
        <w:t xml:space="preserve"> - </w:t>
      </w:r>
      <w:r w:rsidRPr="007918CB">
        <w:rPr>
          <w:rStyle w:val="normaltextrun"/>
          <w:rFonts w:ascii="Arial" w:hAnsi="Arial" w:cs="Arial"/>
          <w:i/>
          <w:iCs/>
          <w:sz w:val="22"/>
          <w:szCs w:val="22"/>
        </w:rPr>
        <w:t>či výrobu</w:t>
      </w:r>
      <w:r w:rsidR="003060F1">
        <w:rPr>
          <w:rStyle w:val="normaltextrun"/>
          <w:rFonts w:ascii="Arial" w:hAnsi="Arial" w:cs="Arial"/>
          <w:i/>
          <w:iCs/>
          <w:sz w:val="22"/>
          <w:szCs w:val="22"/>
        </w:rPr>
        <w:t>, dodávky</w:t>
      </w:r>
      <w:r w:rsidRPr="007918CB">
        <w:rPr>
          <w:rStyle w:val="normaltextrun"/>
          <w:rFonts w:ascii="Arial" w:hAnsi="Arial" w:cs="Arial"/>
          <w:i/>
          <w:iCs/>
          <w:sz w:val="22"/>
          <w:szCs w:val="22"/>
        </w:rPr>
        <w:t xml:space="preserve"> alebo skladové zásoby. V</w:t>
      </w:r>
      <w:r w:rsidR="00A15FB4">
        <w:rPr>
          <w:rStyle w:val="normaltextrun"/>
          <w:rFonts w:ascii="Arial" w:hAnsi="Arial" w:cs="Arial"/>
          <w:i/>
          <w:iCs/>
          <w:sz w:val="22"/>
          <w:szCs w:val="22"/>
        </w:rPr>
        <w:t xml:space="preserve">ďaka </w:t>
      </w:r>
      <w:r w:rsidR="004A266B">
        <w:rPr>
          <w:rStyle w:val="normaltextrun"/>
          <w:rFonts w:ascii="Arial" w:hAnsi="Arial" w:cs="Arial"/>
          <w:i/>
          <w:iCs/>
          <w:sz w:val="22"/>
          <w:szCs w:val="22"/>
        </w:rPr>
        <w:t xml:space="preserve">nim </w:t>
      </w:r>
      <w:r w:rsidR="005421E4">
        <w:rPr>
          <w:rStyle w:val="normaltextrun"/>
          <w:rFonts w:ascii="Arial" w:hAnsi="Arial" w:cs="Arial"/>
          <w:i/>
          <w:iCs/>
          <w:sz w:val="22"/>
          <w:szCs w:val="22"/>
        </w:rPr>
        <w:t xml:space="preserve">majú tiež </w:t>
      </w:r>
      <w:r w:rsidR="00790EE2">
        <w:rPr>
          <w:rStyle w:val="normaltextrun"/>
          <w:rFonts w:ascii="Arial" w:hAnsi="Arial" w:cs="Arial"/>
          <w:i/>
          <w:iCs/>
          <w:sz w:val="22"/>
          <w:szCs w:val="22"/>
        </w:rPr>
        <w:t xml:space="preserve">k dispozícii </w:t>
      </w:r>
      <w:r w:rsidRPr="007918CB">
        <w:rPr>
          <w:rStyle w:val="normaltextrun"/>
          <w:rFonts w:ascii="Arial" w:hAnsi="Arial" w:cs="Arial"/>
          <w:i/>
          <w:iCs/>
          <w:sz w:val="22"/>
          <w:szCs w:val="22"/>
        </w:rPr>
        <w:t>lepšie finančné analýzy. Nehovoriac o tom, že automatizované činnosti zvyšujú produktivitu a na konci dňa zisk,“</w:t>
      </w:r>
      <w:r>
        <w:rPr>
          <w:rStyle w:val="normaltextrun"/>
          <w:rFonts w:ascii="Arial" w:hAnsi="Arial" w:cs="Arial"/>
          <w:sz w:val="22"/>
          <w:szCs w:val="22"/>
        </w:rPr>
        <w:t xml:space="preserve"> dôvodí M. Kudrna.</w:t>
      </w:r>
    </w:p>
    <w:p w14:paraId="224A0BEE" w14:textId="4BE5FDA0" w:rsidR="003A6DE3" w:rsidRPr="003B1034" w:rsidRDefault="003B1034" w:rsidP="00142A72">
      <w:pPr>
        <w:pStyle w:val="paragraph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3B1034">
        <w:rPr>
          <w:rStyle w:val="normaltextrun"/>
          <w:rFonts w:ascii="Arial" w:hAnsi="Arial" w:cs="Arial"/>
          <w:b/>
          <w:bCs/>
          <w:sz w:val="22"/>
          <w:szCs w:val="22"/>
        </w:rPr>
        <w:t>Dobre nastavená automatizácia môže podporiť rast obratu</w:t>
      </w:r>
    </w:p>
    <w:p w14:paraId="56D6CD0A" w14:textId="761EE244" w:rsidR="001174D0" w:rsidRDefault="00427433" w:rsidP="00142A72">
      <w:pPr>
        <w:pStyle w:val="paragraph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D</w:t>
      </w:r>
      <w:r w:rsidR="00843BD1" w:rsidRPr="00DC2CFF">
        <w:rPr>
          <w:rStyle w:val="normaltextrun"/>
          <w:rFonts w:ascii="Arial" w:hAnsi="Arial" w:cs="Arial"/>
          <w:sz w:val="22"/>
          <w:szCs w:val="22"/>
        </w:rPr>
        <w:t>lhodob</w:t>
      </w:r>
      <w:r>
        <w:rPr>
          <w:rStyle w:val="normaltextrun"/>
          <w:rFonts w:ascii="Arial" w:hAnsi="Arial" w:cs="Arial"/>
          <w:sz w:val="22"/>
          <w:szCs w:val="22"/>
        </w:rPr>
        <w:t>ý</w:t>
      </w:r>
      <w:r w:rsidR="00843BD1" w:rsidRPr="00DC2CFF">
        <w:rPr>
          <w:rStyle w:val="normaltextrun"/>
          <w:rFonts w:ascii="Arial" w:hAnsi="Arial" w:cs="Arial"/>
          <w:sz w:val="22"/>
          <w:szCs w:val="22"/>
        </w:rPr>
        <w:t xml:space="preserve"> úspech môže</w:t>
      </w:r>
      <w:r w:rsidR="00DC2CFF" w:rsidRPr="00DC2CFF">
        <w:rPr>
          <w:rStyle w:val="normaltextrun"/>
          <w:rFonts w:ascii="Arial" w:hAnsi="Arial" w:cs="Arial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>e-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commerce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podnikateľ </w:t>
      </w:r>
      <w:r w:rsidR="00843BD1" w:rsidRPr="00DC2CFF">
        <w:rPr>
          <w:rStyle w:val="normaltextrun"/>
          <w:rFonts w:ascii="Arial" w:hAnsi="Arial" w:cs="Arial"/>
          <w:sz w:val="22"/>
          <w:szCs w:val="22"/>
        </w:rPr>
        <w:t>dosiahnuť iba tým, že</w:t>
      </w:r>
      <w:r w:rsidR="00DC2CFF" w:rsidRPr="00DC2CFF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843BD1" w:rsidRPr="00DC2CFF">
        <w:rPr>
          <w:rStyle w:val="normaltextrun"/>
          <w:rFonts w:ascii="Arial" w:hAnsi="Arial" w:cs="Arial"/>
          <w:sz w:val="22"/>
          <w:szCs w:val="22"/>
        </w:rPr>
        <w:t>zefektívni svoje procesy,</w:t>
      </w:r>
      <w:r w:rsidR="00DC2CFF" w:rsidRPr="00DC2CFF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843BD1" w:rsidRPr="00DC2CFF">
        <w:rPr>
          <w:rStyle w:val="normaltextrun"/>
          <w:rFonts w:ascii="Arial" w:hAnsi="Arial" w:cs="Arial"/>
          <w:sz w:val="22"/>
          <w:szCs w:val="22"/>
        </w:rPr>
        <w:t>zníži prevádzkové náklady</w:t>
      </w:r>
      <w:r w:rsidR="00DC2CFF" w:rsidRPr="00DC2CFF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843BD1" w:rsidRPr="00DC2CFF">
        <w:rPr>
          <w:rStyle w:val="normaltextrun"/>
          <w:rFonts w:ascii="Arial" w:hAnsi="Arial" w:cs="Arial"/>
          <w:sz w:val="22"/>
          <w:szCs w:val="22"/>
        </w:rPr>
        <w:t>a zavedie nov</w:t>
      </w:r>
      <w:r w:rsidR="00E056CD">
        <w:rPr>
          <w:rStyle w:val="normaltextrun"/>
          <w:rFonts w:ascii="Arial" w:hAnsi="Arial" w:cs="Arial"/>
          <w:sz w:val="22"/>
          <w:szCs w:val="22"/>
        </w:rPr>
        <w:t>é</w:t>
      </w:r>
      <w:r w:rsidR="00843BD1" w:rsidRPr="00DC2CFF">
        <w:rPr>
          <w:rStyle w:val="normaltextrun"/>
          <w:rFonts w:ascii="Arial" w:hAnsi="Arial" w:cs="Arial"/>
          <w:sz w:val="22"/>
          <w:szCs w:val="22"/>
        </w:rPr>
        <w:t xml:space="preserve"> spôsob</w:t>
      </w:r>
      <w:r w:rsidR="00E056CD">
        <w:rPr>
          <w:rStyle w:val="normaltextrun"/>
          <w:rFonts w:ascii="Arial" w:hAnsi="Arial" w:cs="Arial"/>
          <w:sz w:val="22"/>
          <w:szCs w:val="22"/>
        </w:rPr>
        <w:t>y</w:t>
      </w:r>
      <w:r w:rsidR="00843BD1" w:rsidRPr="00DC2CFF">
        <w:rPr>
          <w:rStyle w:val="normaltextrun"/>
          <w:rFonts w:ascii="Arial" w:hAnsi="Arial" w:cs="Arial"/>
          <w:sz w:val="22"/>
          <w:szCs w:val="22"/>
        </w:rPr>
        <w:t>, ako prilákať a udržať svojich zákazníkov.</w:t>
      </w:r>
      <w:r w:rsidR="003D74D7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F17517">
        <w:rPr>
          <w:rStyle w:val="normaltextrun"/>
          <w:rFonts w:ascii="Arial" w:hAnsi="Arial" w:cs="Arial"/>
          <w:sz w:val="22"/>
          <w:szCs w:val="22"/>
        </w:rPr>
        <w:t>M. Kudrna to vidí ako trend</w:t>
      </w:r>
      <w:r w:rsidR="00256BE5">
        <w:rPr>
          <w:rStyle w:val="normaltextrun"/>
          <w:rFonts w:ascii="Arial" w:hAnsi="Arial" w:cs="Arial"/>
          <w:sz w:val="22"/>
          <w:szCs w:val="22"/>
        </w:rPr>
        <w:t>, ktorý je neoddeliteľne spojený s</w:t>
      </w:r>
      <w:r w:rsidR="0089256E">
        <w:rPr>
          <w:rStyle w:val="normaltextrun"/>
          <w:rFonts w:ascii="Arial" w:hAnsi="Arial" w:cs="Arial"/>
          <w:sz w:val="22"/>
          <w:szCs w:val="22"/>
        </w:rPr>
        <w:t> </w:t>
      </w:r>
      <w:r w:rsidR="005816BC">
        <w:rPr>
          <w:rStyle w:val="normaltextrun"/>
          <w:rFonts w:ascii="Arial" w:hAnsi="Arial" w:cs="Arial"/>
          <w:sz w:val="22"/>
          <w:szCs w:val="22"/>
        </w:rPr>
        <w:t>implementáciou</w:t>
      </w:r>
      <w:r w:rsidR="0089256E">
        <w:rPr>
          <w:rStyle w:val="normaltextrun"/>
          <w:rFonts w:ascii="Arial" w:hAnsi="Arial" w:cs="Arial"/>
          <w:sz w:val="22"/>
          <w:szCs w:val="22"/>
        </w:rPr>
        <w:t xml:space="preserve"> ERP</w:t>
      </w:r>
      <w:r w:rsidR="00E43496">
        <w:rPr>
          <w:rStyle w:val="normaltextrun"/>
          <w:rFonts w:ascii="Arial" w:hAnsi="Arial" w:cs="Arial"/>
          <w:sz w:val="22"/>
          <w:szCs w:val="22"/>
        </w:rPr>
        <w:t xml:space="preserve"> prvkov</w:t>
      </w:r>
      <w:r w:rsidR="0089256E">
        <w:rPr>
          <w:rStyle w:val="normaltextrun"/>
          <w:rFonts w:ascii="Arial" w:hAnsi="Arial" w:cs="Arial"/>
          <w:sz w:val="22"/>
          <w:szCs w:val="22"/>
        </w:rPr>
        <w:t xml:space="preserve">. </w:t>
      </w:r>
      <w:r w:rsidR="00142A72" w:rsidRPr="00142A72">
        <w:rPr>
          <w:rStyle w:val="normaltextrun"/>
          <w:rFonts w:ascii="Arial" w:hAnsi="Arial" w:cs="Arial"/>
          <w:sz w:val="22"/>
          <w:szCs w:val="22"/>
        </w:rPr>
        <w:t>V prípade, že firma aktuálne nestíha pružne</w:t>
      </w:r>
      <w:r w:rsidR="00362185">
        <w:rPr>
          <w:rStyle w:val="normaltextrun"/>
          <w:rFonts w:ascii="Arial" w:hAnsi="Arial" w:cs="Arial"/>
          <w:sz w:val="22"/>
          <w:szCs w:val="22"/>
        </w:rPr>
        <w:t xml:space="preserve"> vybavovať objednávky, tak po úspešnom zavedení </w:t>
      </w:r>
      <w:r w:rsidR="00077C45">
        <w:rPr>
          <w:rStyle w:val="normaltextrun"/>
          <w:rFonts w:ascii="Arial" w:hAnsi="Arial" w:cs="Arial"/>
          <w:sz w:val="22"/>
          <w:szCs w:val="22"/>
        </w:rPr>
        <w:t>ERP nielen zefektívni a zautomatizuje svoje procesy</w:t>
      </w:r>
      <w:r w:rsidR="00D92A5E">
        <w:rPr>
          <w:rStyle w:val="normaltextrun"/>
          <w:rFonts w:ascii="Arial" w:hAnsi="Arial" w:cs="Arial"/>
          <w:sz w:val="22"/>
          <w:szCs w:val="22"/>
        </w:rPr>
        <w:t xml:space="preserve">, ale </w:t>
      </w:r>
      <w:r w:rsidR="00B34A6D">
        <w:rPr>
          <w:rStyle w:val="normaltextrun"/>
          <w:rFonts w:ascii="Arial" w:hAnsi="Arial" w:cs="Arial"/>
          <w:sz w:val="22"/>
          <w:szCs w:val="22"/>
        </w:rPr>
        <w:t xml:space="preserve">rovnako tak môže akcelerovať nárast obratu </w:t>
      </w:r>
      <w:r w:rsidR="00142A72" w:rsidRPr="00142A72">
        <w:rPr>
          <w:rStyle w:val="normaltextrun"/>
          <w:rFonts w:ascii="Arial" w:hAnsi="Arial" w:cs="Arial"/>
          <w:sz w:val="22"/>
          <w:szCs w:val="22"/>
        </w:rPr>
        <w:t xml:space="preserve">v rozmedzí 20 až 40 </w:t>
      </w:r>
      <w:r w:rsidR="005F6996">
        <w:rPr>
          <w:rStyle w:val="normaltextrun"/>
          <w:rFonts w:ascii="Arial" w:hAnsi="Arial" w:cs="Arial"/>
          <w:sz w:val="22"/>
          <w:szCs w:val="22"/>
        </w:rPr>
        <w:t>percent</w:t>
      </w:r>
      <w:r w:rsidR="007018EA">
        <w:rPr>
          <w:rStyle w:val="normaltextrun"/>
          <w:rFonts w:ascii="Arial" w:hAnsi="Arial" w:cs="Arial"/>
          <w:sz w:val="22"/>
          <w:szCs w:val="22"/>
        </w:rPr>
        <w:t xml:space="preserve">. </w:t>
      </w:r>
    </w:p>
    <w:p w14:paraId="3F9B1C6C" w14:textId="3C1D20BB" w:rsidR="00C85F92" w:rsidRDefault="0089256E" w:rsidP="001246C3">
      <w:pPr>
        <w:pStyle w:val="paragraph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lastRenderedPageBreak/>
        <w:t xml:space="preserve">ERP systém znamená aj to, že </w:t>
      </w:r>
      <w:r w:rsidR="003A6544">
        <w:rPr>
          <w:rStyle w:val="normaltextrun"/>
          <w:rFonts w:ascii="Arial" w:hAnsi="Arial" w:cs="Arial"/>
          <w:sz w:val="22"/>
          <w:szCs w:val="22"/>
        </w:rPr>
        <w:t>všetky informácie</w:t>
      </w:r>
      <w:r w:rsidR="00D74BA8">
        <w:rPr>
          <w:rStyle w:val="normaltextrun"/>
          <w:rFonts w:ascii="Arial" w:hAnsi="Arial" w:cs="Arial"/>
          <w:sz w:val="22"/>
          <w:szCs w:val="22"/>
        </w:rPr>
        <w:t xml:space="preserve">, </w:t>
      </w:r>
      <w:r w:rsidR="003A6544">
        <w:rPr>
          <w:rStyle w:val="normaltextrun"/>
          <w:rFonts w:ascii="Arial" w:hAnsi="Arial" w:cs="Arial"/>
          <w:sz w:val="22"/>
          <w:szCs w:val="22"/>
        </w:rPr>
        <w:t>kategorizáciu</w:t>
      </w:r>
      <w:r w:rsidR="00D74BA8">
        <w:rPr>
          <w:rStyle w:val="normaltextrun"/>
          <w:rFonts w:ascii="Arial" w:hAnsi="Arial" w:cs="Arial"/>
          <w:sz w:val="22"/>
          <w:szCs w:val="22"/>
        </w:rPr>
        <w:t xml:space="preserve"> a filtrovanie</w:t>
      </w:r>
      <w:r w:rsidR="003A6544">
        <w:rPr>
          <w:rStyle w:val="normaltextrun"/>
          <w:rFonts w:ascii="Arial" w:hAnsi="Arial" w:cs="Arial"/>
          <w:sz w:val="22"/>
          <w:szCs w:val="22"/>
        </w:rPr>
        <w:t xml:space="preserve"> predávaných produktov spravujete z jedného miesta – v centrálnej online databáze. </w:t>
      </w:r>
      <w:r w:rsidR="004D0899">
        <w:rPr>
          <w:rStyle w:val="normaltextrun"/>
          <w:rFonts w:ascii="Arial" w:hAnsi="Arial" w:cs="Arial"/>
          <w:sz w:val="22"/>
          <w:szCs w:val="22"/>
        </w:rPr>
        <w:t>Dáta z online katalógu sa automaticky synchronizujú aj v e-</w:t>
      </w:r>
      <w:proofErr w:type="spellStart"/>
      <w:r w:rsidR="004D0899">
        <w:rPr>
          <w:rStyle w:val="normaltextrun"/>
          <w:rFonts w:ascii="Arial" w:hAnsi="Arial" w:cs="Arial"/>
          <w:sz w:val="22"/>
          <w:szCs w:val="22"/>
        </w:rPr>
        <w:t>shope</w:t>
      </w:r>
      <w:proofErr w:type="spellEnd"/>
      <w:r w:rsidR="00F1503B">
        <w:rPr>
          <w:rStyle w:val="normaltextrun"/>
          <w:rFonts w:ascii="Arial" w:hAnsi="Arial" w:cs="Arial"/>
          <w:sz w:val="22"/>
          <w:szCs w:val="22"/>
        </w:rPr>
        <w:t>, čím šetríte veľké množstvo času</w:t>
      </w:r>
      <w:r w:rsidR="004D5D28">
        <w:rPr>
          <w:rStyle w:val="normaltextrun"/>
          <w:rFonts w:ascii="Arial" w:hAnsi="Arial" w:cs="Arial"/>
          <w:sz w:val="22"/>
          <w:szCs w:val="22"/>
        </w:rPr>
        <w:t>, ak by ste to robili priamo v e-</w:t>
      </w:r>
      <w:proofErr w:type="spellStart"/>
      <w:r w:rsidR="004D5D28">
        <w:rPr>
          <w:rStyle w:val="normaltextrun"/>
          <w:rFonts w:ascii="Arial" w:hAnsi="Arial" w:cs="Arial"/>
          <w:sz w:val="22"/>
          <w:szCs w:val="22"/>
        </w:rPr>
        <w:t>shope</w:t>
      </w:r>
      <w:proofErr w:type="spellEnd"/>
      <w:r w:rsidR="004D5D28">
        <w:rPr>
          <w:rStyle w:val="normaltextrun"/>
          <w:rFonts w:ascii="Arial" w:hAnsi="Arial" w:cs="Arial"/>
          <w:sz w:val="22"/>
          <w:szCs w:val="22"/>
        </w:rPr>
        <w:t xml:space="preserve"> a jednotlivo</w:t>
      </w:r>
      <w:r w:rsidR="00D74BA8">
        <w:rPr>
          <w:rStyle w:val="normaltextrun"/>
          <w:rFonts w:ascii="Arial" w:hAnsi="Arial" w:cs="Arial"/>
          <w:sz w:val="22"/>
          <w:szCs w:val="22"/>
        </w:rPr>
        <w:t xml:space="preserve"> a </w:t>
      </w:r>
      <w:r w:rsidR="004D5D28">
        <w:rPr>
          <w:rStyle w:val="normaltextrun"/>
          <w:rFonts w:ascii="Arial" w:hAnsi="Arial" w:cs="Arial"/>
          <w:sz w:val="22"/>
          <w:szCs w:val="22"/>
        </w:rPr>
        <w:t>zabraňujete</w:t>
      </w:r>
      <w:r w:rsidR="00D74BA8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4D5D28">
        <w:rPr>
          <w:rStyle w:val="normaltextrun"/>
          <w:rFonts w:ascii="Arial" w:hAnsi="Arial" w:cs="Arial"/>
          <w:sz w:val="22"/>
          <w:szCs w:val="22"/>
        </w:rPr>
        <w:t xml:space="preserve">aj </w:t>
      </w:r>
      <w:r w:rsidR="00D74BA8">
        <w:rPr>
          <w:rStyle w:val="normaltextrun"/>
          <w:rFonts w:ascii="Arial" w:hAnsi="Arial" w:cs="Arial"/>
          <w:sz w:val="22"/>
          <w:szCs w:val="22"/>
        </w:rPr>
        <w:t xml:space="preserve">chybám. </w:t>
      </w:r>
      <w:r w:rsidR="006E2593">
        <w:rPr>
          <w:rStyle w:val="normaltextrun"/>
          <w:rFonts w:ascii="Arial" w:hAnsi="Arial" w:cs="Arial"/>
          <w:sz w:val="22"/>
          <w:szCs w:val="22"/>
        </w:rPr>
        <w:t xml:space="preserve">Tieto </w:t>
      </w:r>
      <w:proofErr w:type="spellStart"/>
      <w:r w:rsidR="006E2593">
        <w:rPr>
          <w:rStyle w:val="normaltextrun"/>
          <w:rFonts w:ascii="Arial" w:hAnsi="Arial" w:cs="Arial"/>
          <w:sz w:val="22"/>
          <w:szCs w:val="22"/>
        </w:rPr>
        <w:t>smart</w:t>
      </w:r>
      <w:proofErr w:type="spellEnd"/>
      <w:r w:rsidR="006E2593">
        <w:rPr>
          <w:rStyle w:val="normaltextrun"/>
          <w:rFonts w:ascii="Arial" w:hAnsi="Arial" w:cs="Arial"/>
          <w:sz w:val="22"/>
          <w:szCs w:val="22"/>
        </w:rPr>
        <w:t xml:space="preserve"> systémy </w:t>
      </w:r>
      <w:r w:rsidR="00F8504E">
        <w:rPr>
          <w:rStyle w:val="normaltextrun"/>
          <w:rFonts w:ascii="Arial" w:hAnsi="Arial" w:cs="Arial"/>
          <w:sz w:val="22"/>
          <w:szCs w:val="22"/>
        </w:rPr>
        <w:t xml:space="preserve">umožňujú veľmi jednoducho pracovať aj s cenami produktov. </w:t>
      </w:r>
      <w:r w:rsidR="00500971" w:rsidRPr="00B369A0">
        <w:rPr>
          <w:rStyle w:val="normaltextrun"/>
          <w:rFonts w:ascii="Arial" w:hAnsi="Arial" w:cs="Arial"/>
          <w:i/>
          <w:iCs/>
          <w:sz w:val="22"/>
          <w:szCs w:val="22"/>
        </w:rPr>
        <w:t xml:space="preserve">„Ak chcete upraviť cenu </w:t>
      </w:r>
      <w:r w:rsidR="00A5236C" w:rsidRPr="00B369A0">
        <w:rPr>
          <w:rStyle w:val="normaltextrun"/>
          <w:rFonts w:ascii="Arial" w:hAnsi="Arial" w:cs="Arial"/>
          <w:i/>
          <w:iCs/>
          <w:sz w:val="22"/>
          <w:szCs w:val="22"/>
        </w:rPr>
        <w:t xml:space="preserve">produktov </w:t>
      </w:r>
      <w:r w:rsidR="00500971" w:rsidRPr="00B369A0">
        <w:rPr>
          <w:rStyle w:val="normaltextrun"/>
          <w:rFonts w:ascii="Arial" w:hAnsi="Arial" w:cs="Arial"/>
          <w:i/>
          <w:iCs/>
          <w:sz w:val="22"/>
          <w:szCs w:val="22"/>
        </w:rPr>
        <w:t xml:space="preserve">na priaznivejšiu </w:t>
      </w:r>
      <w:r w:rsidR="005F3AF1" w:rsidRPr="00B369A0">
        <w:rPr>
          <w:rStyle w:val="normaltextrun"/>
          <w:rFonts w:ascii="Arial" w:hAnsi="Arial" w:cs="Arial"/>
          <w:i/>
          <w:iCs/>
          <w:sz w:val="22"/>
          <w:szCs w:val="22"/>
        </w:rPr>
        <w:t>oproti</w:t>
      </w:r>
      <w:r w:rsidR="00500971" w:rsidRPr="00B369A0">
        <w:rPr>
          <w:rStyle w:val="normaltextrun"/>
          <w:rFonts w:ascii="Arial" w:hAnsi="Arial" w:cs="Arial"/>
          <w:i/>
          <w:iCs/>
          <w:sz w:val="22"/>
          <w:szCs w:val="22"/>
        </w:rPr>
        <w:t xml:space="preserve"> konkurencii, z ERP systému viete </w:t>
      </w:r>
      <w:r w:rsidR="005F3AF1" w:rsidRPr="00B369A0">
        <w:rPr>
          <w:rStyle w:val="normaltextrun"/>
          <w:rFonts w:ascii="Arial" w:hAnsi="Arial" w:cs="Arial"/>
          <w:i/>
          <w:iCs/>
          <w:sz w:val="22"/>
          <w:szCs w:val="22"/>
        </w:rPr>
        <w:t xml:space="preserve">dostať </w:t>
      </w:r>
      <w:r w:rsidR="00A5236C" w:rsidRPr="00B369A0">
        <w:rPr>
          <w:rStyle w:val="normaltextrun"/>
          <w:rFonts w:ascii="Arial" w:hAnsi="Arial" w:cs="Arial"/>
          <w:i/>
          <w:iCs/>
          <w:sz w:val="22"/>
          <w:szCs w:val="22"/>
        </w:rPr>
        <w:t>dáta</w:t>
      </w:r>
      <w:r w:rsidR="005F3AF1" w:rsidRPr="00B369A0">
        <w:rPr>
          <w:rStyle w:val="normaltextrun"/>
          <w:rFonts w:ascii="Arial" w:hAnsi="Arial" w:cs="Arial"/>
          <w:i/>
          <w:iCs/>
          <w:sz w:val="22"/>
          <w:szCs w:val="22"/>
        </w:rPr>
        <w:t xml:space="preserve"> o tom, čo vás, napríklad stojí výroba</w:t>
      </w:r>
      <w:r w:rsidR="00A5236C" w:rsidRPr="00B369A0">
        <w:rPr>
          <w:rStyle w:val="normaltextrun"/>
          <w:rFonts w:ascii="Arial" w:hAnsi="Arial" w:cs="Arial"/>
          <w:i/>
          <w:iCs/>
          <w:sz w:val="22"/>
          <w:szCs w:val="22"/>
        </w:rPr>
        <w:t xml:space="preserve"> alebo nákup</w:t>
      </w:r>
      <w:r w:rsidR="005F3AF1" w:rsidRPr="00B369A0">
        <w:rPr>
          <w:rStyle w:val="normaltextrun"/>
          <w:rFonts w:ascii="Arial" w:hAnsi="Arial" w:cs="Arial"/>
          <w:i/>
          <w:iCs/>
          <w:sz w:val="22"/>
          <w:szCs w:val="22"/>
        </w:rPr>
        <w:t>, akú máte aktuálnu maržu</w:t>
      </w:r>
      <w:r w:rsidR="00A5236C" w:rsidRPr="00B369A0">
        <w:rPr>
          <w:rStyle w:val="normaltextrun"/>
          <w:rFonts w:ascii="Arial" w:hAnsi="Arial" w:cs="Arial"/>
          <w:i/>
          <w:iCs/>
          <w:sz w:val="22"/>
          <w:szCs w:val="22"/>
        </w:rPr>
        <w:t xml:space="preserve"> a o koľko </w:t>
      </w:r>
      <w:r w:rsidR="00B369A0" w:rsidRPr="00B369A0">
        <w:rPr>
          <w:rStyle w:val="normaltextrun"/>
          <w:rFonts w:ascii="Arial" w:hAnsi="Arial" w:cs="Arial"/>
          <w:i/>
          <w:iCs/>
          <w:sz w:val="22"/>
          <w:szCs w:val="22"/>
        </w:rPr>
        <w:t>môžete cenu znížiť</w:t>
      </w:r>
      <w:r w:rsidR="00CB0F8B">
        <w:rPr>
          <w:rStyle w:val="normaltextrun"/>
          <w:rFonts w:ascii="Arial" w:hAnsi="Arial" w:cs="Arial"/>
          <w:i/>
          <w:iCs/>
          <w:sz w:val="22"/>
          <w:szCs w:val="22"/>
        </w:rPr>
        <w:t>, prípadne zvýšiť</w:t>
      </w:r>
      <w:r w:rsidR="00B369A0" w:rsidRPr="00B369A0">
        <w:rPr>
          <w:rStyle w:val="normaltextrun"/>
          <w:rFonts w:ascii="Arial" w:hAnsi="Arial" w:cs="Arial"/>
          <w:i/>
          <w:iCs/>
          <w:sz w:val="22"/>
          <w:szCs w:val="22"/>
        </w:rPr>
        <w:t>,“</w:t>
      </w:r>
      <w:r w:rsidR="00B369A0">
        <w:rPr>
          <w:rStyle w:val="normaltextrun"/>
          <w:rFonts w:ascii="Arial" w:hAnsi="Arial" w:cs="Arial"/>
          <w:sz w:val="22"/>
          <w:szCs w:val="22"/>
        </w:rPr>
        <w:t xml:space="preserve"> dopĺňa M. Kudrna.</w:t>
      </w:r>
    </w:p>
    <w:p w14:paraId="23DE7B32" w14:textId="648331A4" w:rsidR="00836FC8" w:rsidRPr="001B6BB5" w:rsidRDefault="00B90683" w:rsidP="001246C3">
      <w:pPr>
        <w:pStyle w:val="paragraph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Zákazník je pánom aj </w:t>
      </w:r>
      <w:r w:rsidR="00225CB9">
        <w:rPr>
          <w:rStyle w:val="normaltextrun"/>
          <w:rFonts w:ascii="Arial" w:hAnsi="Arial" w:cs="Arial"/>
          <w:b/>
          <w:bCs/>
          <w:sz w:val="22"/>
          <w:szCs w:val="22"/>
        </w:rPr>
        <w:t xml:space="preserve">v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prostredí online nakupovania</w:t>
      </w:r>
    </w:p>
    <w:p w14:paraId="512DFF4D" w14:textId="5CF8107C" w:rsidR="00306750" w:rsidRDefault="00E8176C" w:rsidP="00E8176C">
      <w:pPr>
        <w:jc w:val="both"/>
        <w:rPr>
          <w:rStyle w:val="normaltextrun"/>
          <w:rFonts w:ascii="Arial" w:hAnsi="Arial" w:cs="Arial"/>
        </w:rPr>
      </w:pPr>
      <w:r w:rsidRPr="00E8176C">
        <w:rPr>
          <w:rStyle w:val="normaltextrun"/>
          <w:rFonts w:ascii="Arial" w:hAnsi="Arial" w:cs="Arial"/>
        </w:rPr>
        <w:t xml:space="preserve">Rovnako ako v </w:t>
      </w:r>
      <w:r>
        <w:rPr>
          <w:rStyle w:val="normaltextrun"/>
          <w:rFonts w:ascii="Arial" w:hAnsi="Arial" w:cs="Arial"/>
        </w:rPr>
        <w:t>kamenných</w:t>
      </w:r>
      <w:r w:rsidRPr="00E8176C">
        <w:rPr>
          <w:rStyle w:val="normaltextrun"/>
          <w:rFonts w:ascii="Arial" w:hAnsi="Arial" w:cs="Arial"/>
        </w:rPr>
        <w:t xml:space="preserve"> obchod</w:t>
      </w:r>
      <w:r>
        <w:rPr>
          <w:rStyle w:val="normaltextrun"/>
          <w:rFonts w:ascii="Arial" w:hAnsi="Arial" w:cs="Arial"/>
        </w:rPr>
        <w:t>och</w:t>
      </w:r>
      <w:r w:rsidRPr="00E8176C">
        <w:rPr>
          <w:rStyle w:val="normaltextrun"/>
          <w:rFonts w:ascii="Arial" w:hAnsi="Arial" w:cs="Arial"/>
        </w:rPr>
        <w:t xml:space="preserve">, </w:t>
      </w:r>
      <w:r>
        <w:rPr>
          <w:rStyle w:val="normaltextrun"/>
          <w:rFonts w:ascii="Arial" w:hAnsi="Arial" w:cs="Arial"/>
        </w:rPr>
        <w:t xml:space="preserve">tak </w:t>
      </w:r>
      <w:r w:rsidRPr="00E8176C">
        <w:rPr>
          <w:rStyle w:val="normaltextrun"/>
          <w:rFonts w:ascii="Arial" w:hAnsi="Arial" w:cs="Arial"/>
        </w:rPr>
        <w:t xml:space="preserve">aj v </w:t>
      </w:r>
      <w:r w:rsidR="0066124B">
        <w:rPr>
          <w:rStyle w:val="normaltextrun"/>
          <w:rFonts w:ascii="Arial" w:hAnsi="Arial" w:cs="Arial"/>
        </w:rPr>
        <w:t>online</w:t>
      </w:r>
      <w:r w:rsidRPr="00E8176C">
        <w:rPr>
          <w:rStyle w:val="normaltextrun"/>
          <w:rFonts w:ascii="Arial" w:hAnsi="Arial" w:cs="Arial"/>
        </w:rPr>
        <w:t xml:space="preserve"> obchodovaní je najdôležitejší zákazník. </w:t>
      </w:r>
      <w:r w:rsidR="00306750" w:rsidRPr="00306750">
        <w:rPr>
          <w:rStyle w:val="normaltextrun"/>
          <w:rFonts w:ascii="Arial" w:hAnsi="Arial" w:cs="Arial"/>
        </w:rPr>
        <w:t>Dáta potvrdzujú, že je päťkrát drahšie získať nového zákazníka než udržať si toho súčasného. Vďaka personalizácii služieb a automatizácii procesov môžu e-</w:t>
      </w:r>
      <w:proofErr w:type="spellStart"/>
      <w:r w:rsidR="00306750" w:rsidRPr="00306750">
        <w:rPr>
          <w:rStyle w:val="normaltextrun"/>
          <w:rFonts w:ascii="Arial" w:hAnsi="Arial" w:cs="Arial"/>
        </w:rPr>
        <w:t>shopy</w:t>
      </w:r>
      <w:proofErr w:type="spellEnd"/>
      <w:r w:rsidR="00306750" w:rsidRPr="00306750">
        <w:rPr>
          <w:rStyle w:val="normaltextrun"/>
          <w:rFonts w:ascii="Arial" w:hAnsi="Arial" w:cs="Arial"/>
        </w:rPr>
        <w:t xml:space="preserve"> poskytovať rýchlejšie a efektívnejšie služby, čo vedie k zvýšeniu lojality zákazníkov a opakovaných nákupov. </w:t>
      </w:r>
    </w:p>
    <w:p w14:paraId="14D68AEB" w14:textId="576F19BD" w:rsidR="00E8176C" w:rsidRDefault="00E8176C" w:rsidP="00E8176C">
      <w:pPr>
        <w:jc w:val="both"/>
        <w:rPr>
          <w:rStyle w:val="normaltextrun"/>
          <w:rFonts w:ascii="Arial" w:hAnsi="Arial" w:cs="Arial"/>
        </w:rPr>
      </w:pPr>
      <w:r w:rsidRPr="001F2A7B">
        <w:rPr>
          <w:rStyle w:val="normaltextrun"/>
          <w:rFonts w:ascii="Arial" w:hAnsi="Arial" w:cs="Arial"/>
          <w:i/>
          <w:iCs/>
        </w:rPr>
        <w:t>„Nástroje a funkcie systémov ERP, ako sú analýzy dát, integrácia spoločne s</w:t>
      </w:r>
      <w:r w:rsidR="00306750" w:rsidRPr="001F2A7B">
        <w:rPr>
          <w:rStyle w:val="normaltextrun"/>
          <w:rFonts w:ascii="Arial" w:hAnsi="Arial" w:cs="Arial"/>
          <w:i/>
          <w:iCs/>
        </w:rPr>
        <w:t>o</w:t>
      </w:r>
      <w:r w:rsidRPr="001F2A7B">
        <w:rPr>
          <w:rStyle w:val="normaltextrun"/>
          <w:rFonts w:ascii="Arial" w:hAnsi="Arial" w:cs="Arial"/>
          <w:i/>
          <w:iCs/>
        </w:rPr>
        <w:t xml:space="preserve"> CRM systémami alebo automatizované marketingové kampane, pomáhajú e-</w:t>
      </w:r>
      <w:proofErr w:type="spellStart"/>
      <w:r w:rsidRPr="001F2A7B">
        <w:rPr>
          <w:rStyle w:val="normaltextrun"/>
          <w:rFonts w:ascii="Arial" w:hAnsi="Arial" w:cs="Arial"/>
          <w:i/>
          <w:iCs/>
        </w:rPr>
        <w:t>shopom</w:t>
      </w:r>
      <w:proofErr w:type="spellEnd"/>
      <w:r w:rsidRPr="001F2A7B">
        <w:rPr>
          <w:rStyle w:val="normaltextrun"/>
          <w:rFonts w:ascii="Arial" w:hAnsi="Arial" w:cs="Arial"/>
          <w:i/>
          <w:iCs/>
        </w:rPr>
        <w:t xml:space="preserve"> lepšie porozumieť svojim zákazníkom, </w:t>
      </w:r>
      <w:proofErr w:type="spellStart"/>
      <w:r w:rsidRPr="001F2A7B">
        <w:rPr>
          <w:rStyle w:val="normaltextrun"/>
          <w:rFonts w:ascii="Arial" w:hAnsi="Arial" w:cs="Arial"/>
          <w:i/>
          <w:iCs/>
        </w:rPr>
        <w:t>personalizovať</w:t>
      </w:r>
      <w:proofErr w:type="spellEnd"/>
      <w:r w:rsidRPr="001F2A7B">
        <w:rPr>
          <w:rStyle w:val="normaltextrun"/>
          <w:rFonts w:ascii="Arial" w:hAnsi="Arial" w:cs="Arial"/>
          <w:i/>
          <w:iCs/>
        </w:rPr>
        <w:t xml:space="preserve"> ponuky a komunikáciu a zlepšiť </w:t>
      </w:r>
      <w:r w:rsidR="001F2A7B" w:rsidRPr="001F2A7B">
        <w:rPr>
          <w:rStyle w:val="normaltextrun"/>
          <w:rFonts w:ascii="Arial" w:hAnsi="Arial" w:cs="Arial"/>
          <w:i/>
          <w:iCs/>
        </w:rPr>
        <w:t xml:space="preserve">tak </w:t>
      </w:r>
      <w:r w:rsidRPr="001F2A7B">
        <w:rPr>
          <w:rStyle w:val="normaltextrun"/>
          <w:rFonts w:ascii="Arial" w:hAnsi="Arial" w:cs="Arial"/>
          <w:i/>
          <w:iCs/>
        </w:rPr>
        <w:t>celkovú zákaznícku skúsenosť. To následne pomáha udržať existujúcich zákazníkov a znižuje náklady na získavanie nových zákazníkov,“</w:t>
      </w:r>
      <w:r w:rsidRPr="00E8176C">
        <w:rPr>
          <w:rStyle w:val="normaltextrun"/>
          <w:rFonts w:ascii="Arial" w:hAnsi="Arial" w:cs="Arial"/>
        </w:rPr>
        <w:t xml:space="preserve"> hovorí Kudrna.</w:t>
      </w:r>
    </w:p>
    <w:p w14:paraId="1B287B13" w14:textId="6AFBD370" w:rsidR="00D67CF8" w:rsidRPr="002B40BA" w:rsidRDefault="00D67CF8" w:rsidP="00E8176C">
      <w:pPr>
        <w:jc w:val="both"/>
        <w:rPr>
          <w:rStyle w:val="normaltextrun"/>
          <w:rFonts w:ascii="Arial" w:hAnsi="Arial" w:cs="Arial"/>
          <w:sz w:val="18"/>
          <w:szCs w:val="18"/>
        </w:rPr>
      </w:pPr>
      <w:r w:rsidRPr="002B40BA">
        <w:rPr>
          <w:rStyle w:val="normaltextrun"/>
          <w:rFonts w:ascii="Arial" w:hAnsi="Arial" w:cs="Arial"/>
          <w:sz w:val="18"/>
          <w:szCs w:val="18"/>
        </w:rPr>
        <w:t xml:space="preserve">Zdroj použitých dát a informácií: </w:t>
      </w:r>
      <w:r w:rsidR="002B40BA" w:rsidRPr="002B40BA">
        <w:rPr>
          <w:rStyle w:val="normaltextrun"/>
          <w:rFonts w:ascii="Arial" w:hAnsi="Arial" w:cs="Arial"/>
          <w:sz w:val="18"/>
          <w:szCs w:val="18"/>
        </w:rPr>
        <w:t>https://www.pruvodce-eshopare.cz/</w:t>
      </w:r>
    </w:p>
    <w:p w14:paraId="08D015D0" w14:textId="0A5FC161" w:rsidR="007830A5" w:rsidRPr="00C14EB4" w:rsidRDefault="007830A5" w:rsidP="007830A5">
      <w:pPr>
        <w:pStyle w:val="Bezriadkovania"/>
        <w:rPr>
          <w:rFonts w:ascii="Arial" w:hAnsi="Arial" w:cs="Arial"/>
          <w:b/>
          <w:bCs/>
          <w:sz w:val="16"/>
          <w:szCs w:val="16"/>
        </w:rPr>
      </w:pPr>
      <w:r w:rsidRPr="00C14EB4">
        <w:rPr>
          <w:rFonts w:ascii="Arial" w:hAnsi="Arial" w:cs="Arial"/>
          <w:b/>
          <w:bCs/>
          <w:sz w:val="16"/>
          <w:szCs w:val="16"/>
        </w:rPr>
        <w:t>O spoločnosti SEYFOR  </w:t>
      </w:r>
    </w:p>
    <w:p w14:paraId="45DE4879" w14:textId="47252F9C" w:rsidR="00F031B7" w:rsidRPr="00C14EB4" w:rsidRDefault="00F031B7" w:rsidP="00FF5314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C14EB4">
        <w:rPr>
          <w:rFonts w:ascii="Arial" w:hAnsi="Arial" w:cs="Arial"/>
          <w:sz w:val="16"/>
          <w:szCs w:val="16"/>
        </w:rPr>
        <w:t>Seyfor</w:t>
      </w:r>
      <w:proofErr w:type="spellEnd"/>
      <w:r w:rsidRPr="00C14EB4">
        <w:rPr>
          <w:rFonts w:ascii="Arial" w:hAnsi="Arial" w:cs="Arial"/>
          <w:sz w:val="16"/>
          <w:szCs w:val="16"/>
        </w:rPr>
        <w:t xml:space="preserve"> Slovensko, a.s. sa radí k veľkým európskym </w:t>
      </w:r>
      <w:proofErr w:type="spellStart"/>
      <w:r w:rsidRPr="00C14EB4">
        <w:rPr>
          <w:rFonts w:ascii="Arial" w:hAnsi="Arial" w:cs="Arial"/>
          <w:sz w:val="16"/>
          <w:szCs w:val="16"/>
        </w:rPr>
        <w:t>dodávatm</w:t>
      </w:r>
      <w:proofErr w:type="spellEnd"/>
      <w:r w:rsidRPr="00C14EB4">
        <w:rPr>
          <w:rFonts w:ascii="Arial" w:hAnsi="Arial" w:cs="Arial"/>
          <w:sz w:val="16"/>
          <w:szCs w:val="16"/>
        </w:rPr>
        <w:t xml:space="preserve"> ICT riešení, v Českej republike je najväčším výrobcom účtovných, ERP a mzdových a personálnych systémov. Spoločnosť má vyše 1 </w:t>
      </w:r>
      <w:r w:rsidR="002856D1" w:rsidRPr="00C14EB4">
        <w:rPr>
          <w:rFonts w:ascii="Arial" w:hAnsi="Arial" w:cs="Arial"/>
          <w:sz w:val="16"/>
          <w:szCs w:val="16"/>
        </w:rPr>
        <w:t>7</w:t>
      </w:r>
      <w:r w:rsidRPr="00C14EB4">
        <w:rPr>
          <w:rFonts w:ascii="Arial" w:hAnsi="Arial" w:cs="Arial"/>
          <w:sz w:val="16"/>
          <w:szCs w:val="16"/>
        </w:rPr>
        <w:t xml:space="preserve">00 zamestnancov v ôsmich krajinách a celosvetovo obsluhuje zákazníkov v 38 štátoch. </w:t>
      </w:r>
      <w:proofErr w:type="spellStart"/>
      <w:r w:rsidRPr="00C14EB4">
        <w:rPr>
          <w:rFonts w:ascii="Arial" w:hAnsi="Arial" w:cs="Arial"/>
          <w:sz w:val="16"/>
          <w:szCs w:val="16"/>
        </w:rPr>
        <w:t>Seyfor</w:t>
      </w:r>
      <w:proofErr w:type="spellEnd"/>
      <w:r w:rsidRPr="00C14EB4">
        <w:rPr>
          <w:rFonts w:ascii="Arial" w:hAnsi="Arial" w:cs="Arial"/>
          <w:sz w:val="16"/>
          <w:szCs w:val="16"/>
        </w:rPr>
        <w:t xml:space="preserve">, ktorý predtým vystupoval pod značkou Solitea, uskutočnil v posledných rokoch desiatky významných akvizícií IT firiem. Viac informácií nájdete na www.seyfor.com. </w:t>
      </w:r>
    </w:p>
    <w:p w14:paraId="0715F8D3" w14:textId="77777777" w:rsidR="006922D8" w:rsidRPr="007830A5" w:rsidRDefault="006922D8" w:rsidP="007830A5"/>
    <w:sectPr w:rsidR="006922D8" w:rsidRPr="007830A5" w:rsidSect="002B46AC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0639D" w14:textId="77777777" w:rsidR="00405E58" w:rsidRDefault="00405E58">
      <w:pPr>
        <w:spacing w:after="0" w:line="240" w:lineRule="auto"/>
      </w:pPr>
      <w:r>
        <w:separator/>
      </w:r>
    </w:p>
  </w:endnote>
  <w:endnote w:type="continuationSeparator" w:id="0">
    <w:p w14:paraId="74F49553" w14:textId="77777777" w:rsidR="00405E58" w:rsidRDefault="00405E58">
      <w:pPr>
        <w:spacing w:after="0" w:line="240" w:lineRule="auto"/>
      </w:pPr>
      <w:r>
        <w:continuationSeparator/>
      </w:r>
    </w:p>
  </w:endnote>
  <w:endnote w:type="continuationNotice" w:id="1">
    <w:p w14:paraId="471F8E8D" w14:textId="77777777" w:rsidR="00405E58" w:rsidRDefault="00405E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CE13A" w14:textId="1B1C8702" w:rsidR="00C169C5" w:rsidRDefault="00C169C5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3074140C" wp14:editId="1278F2D1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1616489492" name="Textové pole 1616489492" descr="Seyfor: Non-public /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3B0B9F" w14:textId="4E398590" w:rsidR="00C169C5" w:rsidRPr="00C169C5" w:rsidRDefault="00C169C5" w:rsidP="00C169C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169C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Seyfor: Non-public /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74140C" id="_x0000_t202" coordsize="21600,21600" o:spt="202" path="m,l,21600r21600,l21600,xe">
              <v:stroke joinstyle="miter"/>
              <v:path gradientshapeok="t" o:connecttype="rect"/>
            </v:shapetype>
            <v:shape id="Textové pole 1616489492" o:spid="_x0000_s1026" type="#_x0000_t202" alt="Seyfor: Non-public / Neveřejné" style="position:absolute;margin-left:0;margin-top:0;width:34.95pt;height:34.95pt;z-index:251658241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223B0B9F" w14:textId="4E398590" w:rsidR="00C169C5" w:rsidRPr="00C169C5" w:rsidRDefault="00C169C5" w:rsidP="00C169C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169C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Seyfor: Non-public /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28D6A" w14:textId="5C6C949B" w:rsidR="00C169C5" w:rsidRDefault="00C169C5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4C8DE82F" wp14:editId="778918A8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56303389" name="Textové pole 56303389" descr="Seyfor: Non-public /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ED2FCF" w14:textId="2B57D0C3" w:rsidR="00C169C5" w:rsidRPr="00C169C5" w:rsidRDefault="00C169C5" w:rsidP="00C169C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8DE82F" id="_x0000_t202" coordsize="21600,21600" o:spt="202" path="m,l,21600r21600,l21600,xe">
              <v:stroke joinstyle="miter"/>
              <v:path gradientshapeok="t" o:connecttype="rect"/>
            </v:shapetype>
            <v:shape id="Textové pole 56303389" o:spid="_x0000_s1027" type="#_x0000_t202" alt="Seyfor: Non-public / Neveřejné" style="position:absolute;margin-left:0;margin-top:0;width:34.95pt;height:34.95pt;z-index:25165824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56ED2FCF" w14:textId="2B57D0C3" w:rsidR="00C169C5" w:rsidRPr="00C169C5" w:rsidRDefault="00C169C5" w:rsidP="00C169C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46F57" w14:textId="034EC8EE" w:rsidR="00C169C5" w:rsidRDefault="00C169C5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007EFC80" wp14:editId="2A1F80B0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1498905676" name="Textové pole 1498905676" descr="Seyfor: Non-public /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FE9E92" w14:textId="4C15F6C5" w:rsidR="00C169C5" w:rsidRPr="00C169C5" w:rsidRDefault="00C169C5" w:rsidP="00C169C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169C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Seyfor: Non-public /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7EFC80" id="_x0000_t202" coordsize="21600,21600" o:spt="202" path="m,l,21600r21600,l21600,xe">
              <v:stroke joinstyle="miter"/>
              <v:path gradientshapeok="t" o:connecttype="rect"/>
            </v:shapetype>
            <v:shape id="Textové pole 1498905676" o:spid="_x0000_s1028" type="#_x0000_t202" alt="Seyfor: Non-public / Neveřejné" style="position:absolute;margin-left:0;margin-top:0;width:34.95pt;height:34.95pt;z-index:251658243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1DFE9E92" w14:textId="4C15F6C5" w:rsidR="00C169C5" w:rsidRPr="00C169C5" w:rsidRDefault="00C169C5" w:rsidP="00C169C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169C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Seyfor: Non-public /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42238" w14:textId="77777777" w:rsidR="00405E58" w:rsidRDefault="00405E58">
      <w:pPr>
        <w:spacing w:after="0" w:line="240" w:lineRule="auto"/>
      </w:pPr>
      <w:r>
        <w:separator/>
      </w:r>
    </w:p>
  </w:footnote>
  <w:footnote w:type="continuationSeparator" w:id="0">
    <w:p w14:paraId="323E9315" w14:textId="77777777" w:rsidR="00405E58" w:rsidRDefault="00405E58">
      <w:pPr>
        <w:spacing w:after="0" w:line="240" w:lineRule="auto"/>
      </w:pPr>
      <w:r>
        <w:continuationSeparator/>
      </w:r>
    </w:p>
  </w:footnote>
  <w:footnote w:type="continuationNotice" w:id="1">
    <w:p w14:paraId="2117EAC9" w14:textId="77777777" w:rsidR="00405E58" w:rsidRDefault="00405E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ABB5C" w14:textId="77777777" w:rsidR="00872387" w:rsidRDefault="006D6175" w:rsidP="00BE0386">
    <w:pPr>
      <w:pStyle w:val="Hlavika"/>
      <w:jc w:val="right"/>
    </w:pPr>
    <w:r>
      <w:rPr>
        <w:rFonts w:ascii="Calibri" w:hAnsi="Calibri" w:cs="Calibri"/>
        <w:noProof/>
        <w:color w:val="000000"/>
        <w:bdr w:val="none" w:sz="0" w:space="0" w:color="auto" w:frame="1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6F8C9C7F" wp14:editId="005CA163">
          <wp:simplePos x="0" y="0"/>
          <wp:positionH relativeFrom="column">
            <wp:posOffset>-48895</wp:posOffset>
          </wp:positionH>
          <wp:positionV relativeFrom="paragraph">
            <wp:posOffset>-246380</wp:posOffset>
          </wp:positionV>
          <wp:extent cx="1206500" cy="347345"/>
          <wp:effectExtent l="0" t="0" r="0" b="0"/>
          <wp:wrapTight wrapText="bothSides">
            <wp:wrapPolygon edited="0">
              <wp:start x="0" y="0"/>
              <wp:lineTo x="0" y="17770"/>
              <wp:lineTo x="7844" y="20139"/>
              <wp:lineTo x="11255" y="20139"/>
              <wp:lineTo x="21145" y="17770"/>
              <wp:lineTo x="21145" y="2369"/>
              <wp:lineTo x="15006" y="0"/>
              <wp:lineTo x="0" y="0"/>
            </wp:wrapPolygon>
          </wp:wrapTight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347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Calibri"/>
        <w:color w:val="000000"/>
        <w:bdr w:val="none" w:sz="0" w:space="0" w:color="auto" w:frame="1"/>
        <w:shd w:val="clear" w:color="auto" w:fill="E6E6E6"/>
      </w:rPr>
      <w:fldChar w:fldCharType="begin"/>
    </w:r>
    <w:r>
      <w:rPr>
        <w:rFonts w:ascii="Calibri" w:hAnsi="Calibri" w:cs="Calibri"/>
        <w:color w:val="000000"/>
        <w:bdr w:val="none" w:sz="0" w:space="0" w:color="auto" w:frame="1"/>
      </w:rPr>
      <w:instrText xml:space="preserve"> INCLUDEPICTURE "https://lh4.googleusercontent.com/SxV74AaJYM9fnq6k0rr7f3IXHExxPPfPtoc6FZLn_VnnqLgMi4SfM31BRxPtzrDVGDEoNDgl3Yueto5fY_6Ow8UflMoBRrP9O-U2nLhpBk18sqn58BsQLBMhU9qZ7S5Zc8C3WridYdDwsWhpBZgRiM0inhW1v1gOzSu7Aw0zdveB6HDl-XrorLPJXAJj" \* MERGEFORMATINET </w:instrText>
    </w:r>
    <w:r w:rsidR="00462F08">
      <w:rPr>
        <w:rFonts w:ascii="Calibri" w:hAnsi="Calibri" w:cs="Calibri"/>
        <w:color w:val="000000"/>
        <w:bdr w:val="none" w:sz="0" w:space="0" w:color="auto" w:frame="1"/>
        <w:shd w:val="clear" w:color="auto" w:fill="E6E6E6"/>
      </w:rPr>
      <w:fldChar w:fldCharType="separate"/>
    </w:r>
    <w:r>
      <w:rPr>
        <w:rFonts w:ascii="Calibri" w:hAnsi="Calibri" w:cs="Calibri"/>
        <w:color w:val="000000"/>
        <w:bdr w:val="none" w:sz="0" w:space="0" w:color="auto" w:frame="1"/>
        <w:shd w:val="clear" w:color="auto" w:fill="E6E6E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D3063"/>
    <w:multiLevelType w:val="hybridMultilevel"/>
    <w:tmpl w:val="24F2A5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F0BA6"/>
    <w:multiLevelType w:val="hybridMultilevel"/>
    <w:tmpl w:val="164845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A0D28"/>
    <w:multiLevelType w:val="hybridMultilevel"/>
    <w:tmpl w:val="844CBE5A"/>
    <w:lvl w:ilvl="0" w:tplc="C29E99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599565">
    <w:abstractNumId w:val="2"/>
  </w:num>
  <w:num w:numId="2" w16cid:durableId="602032206">
    <w:abstractNumId w:val="0"/>
  </w:num>
  <w:num w:numId="3" w16cid:durableId="1354646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0A5"/>
    <w:rsid w:val="000065C2"/>
    <w:rsid w:val="00007BAD"/>
    <w:rsid w:val="000110C1"/>
    <w:rsid w:val="000117A6"/>
    <w:rsid w:val="000119E8"/>
    <w:rsid w:val="000141EB"/>
    <w:rsid w:val="00015C2B"/>
    <w:rsid w:val="00020317"/>
    <w:rsid w:val="00020BB6"/>
    <w:rsid w:val="00022507"/>
    <w:rsid w:val="00024F0C"/>
    <w:rsid w:val="00027B6A"/>
    <w:rsid w:val="00032C3F"/>
    <w:rsid w:val="000349AE"/>
    <w:rsid w:val="00047D92"/>
    <w:rsid w:val="000501F0"/>
    <w:rsid w:val="00055FF6"/>
    <w:rsid w:val="00056AF9"/>
    <w:rsid w:val="00060CCC"/>
    <w:rsid w:val="0006145D"/>
    <w:rsid w:val="00062F15"/>
    <w:rsid w:val="000639FE"/>
    <w:rsid w:val="00077C45"/>
    <w:rsid w:val="000818E0"/>
    <w:rsid w:val="000819C6"/>
    <w:rsid w:val="00081D23"/>
    <w:rsid w:val="0008206D"/>
    <w:rsid w:val="00082C30"/>
    <w:rsid w:val="00083D7C"/>
    <w:rsid w:val="00084FB0"/>
    <w:rsid w:val="00093DBB"/>
    <w:rsid w:val="000954D8"/>
    <w:rsid w:val="00095A71"/>
    <w:rsid w:val="00096112"/>
    <w:rsid w:val="00097201"/>
    <w:rsid w:val="000A6779"/>
    <w:rsid w:val="000B16A4"/>
    <w:rsid w:val="000B2266"/>
    <w:rsid w:val="000B4992"/>
    <w:rsid w:val="000B4BCA"/>
    <w:rsid w:val="000B5FF3"/>
    <w:rsid w:val="000B7792"/>
    <w:rsid w:val="000C242A"/>
    <w:rsid w:val="000C2CF9"/>
    <w:rsid w:val="000C44CE"/>
    <w:rsid w:val="000C6860"/>
    <w:rsid w:val="000D3AE9"/>
    <w:rsid w:val="000D5785"/>
    <w:rsid w:val="000E324B"/>
    <w:rsid w:val="000E4F97"/>
    <w:rsid w:val="000E6ACB"/>
    <w:rsid w:val="000E7E09"/>
    <w:rsid w:val="000F53B2"/>
    <w:rsid w:val="00102736"/>
    <w:rsid w:val="00103FB6"/>
    <w:rsid w:val="00114BF0"/>
    <w:rsid w:val="001174D0"/>
    <w:rsid w:val="001204D0"/>
    <w:rsid w:val="001205B0"/>
    <w:rsid w:val="00121392"/>
    <w:rsid w:val="001235E0"/>
    <w:rsid w:val="001246C3"/>
    <w:rsid w:val="00124D79"/>
    <w:rsid w:val="00126EB9"/>
    <w:rsid w:val="001305BE"/>
    <w:rsid w:val="00131870"/>
    <w:rsid w:val="00135662"/>
    <w:rsid w:val="001375E5"/>
    <w:rsid w:val="00142979"/>
    <w:rsid w:val="00142A72"/>
    <w:rsid w:val="001460F2"/>
    <w:rsid w:val="00146706"/>
    <w:rsid w:val="00154018"/>
    <w:rsid w:val="001541E3"/>
    <w:rsid w:val="00155B7E"/>
    <w:rsid w:val="00156726"/>
    <w:rsid w:val="001615C1"/>
    <w:rsid w:val="00163131"/>
    <w:rsid w:val="00165755"/>
    <w:rsid w:val="00166CC7"/>
    <w:rsid w:val="00166E1E"/>
    <w:rsid w:val="001708EB"/>
    <w:rsid w:val="00170F71"/>
    <w:rsid w:val="00172EED"/>
    <w:rsid w:val="00175D29"/>
    <w:rsid w:val="00182A5A"/>
    <w:rsid w:val="0018445B"/>
    <w:rsid w:val="00185639"/>
    <w:rsid w:val="00186760"/>
    <w:rsid w:val="00194C7B"/>
    <w:rsid w:val="001A26AD"/>
    <w:rsid w:val="001A42BC"/>
    <w:rsid w:val="001A63E2"/>
    <w:rsid w:val="001B0216"/>
    <w:rsid w:val="001B0592"/>
    <w:rsid w:val="001B4BCA"/>
    <w:rsid w:val="001B5BC9"/>
    <w:rsid w:val="001B6BB5"/>
    <w:rsid w:val="001B7B71"/>
    <w:rsid w:val="001C35F2"/>
    <w:rsid w:val="001C7BA9"/>
    <w:rsid w:val="001D059F"/>
    <w:rsid w:val="001D32AC"/>
    <w:rsid w:val="001E353C"/>
    <w:rsid w:val="001E376D"/>
    <w:rsid w:val="001E7048"/>
    <w:rsid w:val="001F2A7B"/>
    <w:rsid w:val="001F591D"/>
    <w:rsid w:val="001F7D47"/>
    <w:rsid w:val="00200945"/>
    <w:rsid w:val="00202BF7"/>
    <w:rsid w:val="0020427E"/>
    <w:rsid w:val="00204679"/>
    <w:rsid w:val="00204FB7"/>
    <w:rsid w:val="0021004F"/>
    <w:rsid w:val="0021172D"/>
    <w:rsid w:val="00224223"/>
    <w:rsid w:val="00225A99"/>
    <w:rsid w:val="00225CB9"/>
    <w:rsid w:val="00225E10"/>
    <w:rsid w:val="00225E91"/>
    <w:rsid w:val="00227435"/>
    <w:rsid w:val="00227E27"/>
    <w:rsid w:val="002309F7"/>
    <w:rsid w:val="002310AC"/>
    <w:rsid w:val="0023485C"/>
    <w:rsid w:val="002359E1"/>
    <w:rsid w:val="00243DF3"/>
    <w:rsid w:val="0024549C"/>
    <w:rsid w:val="00250B43"/>
    <w:rsid w:val="002529F0"/>
    <w:rsid w:val="00252CB7"/>
    <w:rsid w:val="00256209"/>
    <w:rsid w:val="00256BE5"/>
    <w:rsid w:val="00261657"/>
    <w:rsid w:val="00262187"/>
    <w:rsid w:val="00263EC4"/>
    <w:rsid w:val="00271F51"/>
    <w:rsid w:val="00275FCF"/>
    <w:rsid w:val="0027657D"/>
    <w:rsid w:val="002807FC"/>
    <w:rsid w:val="002828A3"/>
    <w:rsid w:val="002833FF"/>
    <w:rsid w:val="002856D1"/>
    <w:rsid w:val="002930CA"/>
    <w:rsid w:val="00294526"/>
    <w:rsid w:val="002A0A52"/>
    <w:rsid w:val="002A0EA9"/>
    <w:rsid w:val="002A23C9"/>
    <w:rsid w:val="002A7212"/>
    <w:rsid w:val="002B37A8"/>
    <w:rsid w:val="002B40BA"/>
    <w:rsid w:val="002B49C0"/>
    <w:rsid w:val="002C0BCD"/>
    <w:rsid w:val="002D3FA1"/>
    <w:rsid w:val="002E7283"/>
    <w:rsid w:val="002F5928"/>
    <w:rsid w:val="002F7147"/>
    <w:rsid w:val="003004B0"/>
    <w:rsid w:val="00304954"/>
    <w:rsid w:val="003060F1"/>
    <w:rsid w:val="00306750"/>
    <w:rsid w:val="00313618"/>
    <w:rsid w:val="003213EA"/>
    <w:rsid w:val="00321F6A"/>
    <w:rsid w:val="00325C65"/>
    <w:rsid w:val="00326388"/>
    <w:rsid w:val="00332FAA"/>
    <w:rsid w:val="003341CD"/>
    <w:rsid w:val="00334B3A"/>
    <w:rsid w:val="0033504F"/>
    <w:rsid w:val="0033568A"/>
    <w:rsid w:val="00335ED4"/>
    <w:rsid w:val="003362B3"/>
    <w:rsid w:val="00337208"/>
    <w:rsid w:val="0034329E"/>
    <w:rsid w:val="00344FAB"/>
    <w:rsid w:val="00345F6D"/>
    <w:rsid w:val="003477EF"/>
    <w:rsid w:val="00350552"/>
    <w:rsid w:val="00353489"/>
    <w:rsid w:val="00356219"/>
    <w:rsid w:val="00362185"/>
    <w:rsid w:val="00367607"/>
    <w:rsid w:val="00367998"/>
    <w:rsid w:val="00370693"/>
    <w:rsid w:val="00370A6B"/>
    <w:rsid w:val="00371279"/>
    <w:rsid w:val="00375AFD"/>
    <w:rsid w:val="003961E9"/>
    <w:rsid w:val="00396B97"/>
    <w:rsid w:val="00397CF5"/>
    <w:rsid w:val="003A14B1"/>
    <w:rsid w:val="003A20BF"/>
    <w:rsid w:val="003A6544"/>
    <w:rsid w:val="003A6DE3"/>
    <w:rsid w:val="003A7D6C"/>
    <w:rsid w:val="003B1034"/>
    <w:rsid w:val="003B1901"/>
    <w:rsid w:val="003B57D4"/>
    <w:rsid w:val="003B5E92"/>
    <w:rsid w:val="003C12B6"/>
    <w:rsid w:val="003C3D23"/>
    <w:rsid w:val="003C6171"/>
    <w:rsid w:val="003C6C33"/>
    <w:rsid w:val="003C7A0E"/>
    <w:rsid w:val="003D11A2"/>
    <w:rsid w:val="003D3250"/>
    <w:rsid w:val="003D74D7"/>
    <w:rsid w:val="003E266D"/>
    <w:rsid w:val="003E4523"/>
    <w:rsid w:val="003F4C18"/>
    <w:rsid w:val="003F4D81"/>
    <w:rsid w:val="003F7361"/>
    <w:rsid w:val="004034A7"/>
    <w:rsid w:val="00403B50"/>
    <w:rsid w:val="004042B3"/>
    <w:rsid w:val="00405E58"/>
    <w:rsid w:val="00412F65"/>
    <w:rsid w:val="004221D0"/>
    <w:rsid w:val="00422EBB"/>
    <w:rsid w:val="00427433"/>
    <w:rsid w:val="004274A0"/>
    <w:rsid w:val="00430D53"/>
    <w:rsid w:val="004312BC"/>
    <w:rsid w:val="00432DCC"/>
    <w:rsid w:val="00433031"/>
    <w:rsid w:val="0043771B"/>
    <w:rsid w:val="004410E9"/>
    <w:rsid w:val="00441F67"/>
    <w:rsid w:val="004420BE"/>
    <w:rsid w:val="00451406"/>
    <w:rsid w:val="00453251"/>
    <w:rsid w:val="0045429C"/>
    <w:rsid w:val="00454506"/>
    <w:rsid w:val="00454D23"/>
    <w:rsid w:val="004567BB"/>
    <w:rsid w:val="004578FF"/>
    <w:rsid w:val="00462A91"/>
    <w:rsid w:val="00462C69"/>
    <w:rsid w:val="00462F08"/>
    <w:rsid w:val="00465043"/>
    <w:rsid w:val="00467F7D"/>
    <w:rsid w:val="004716A0"/>
    <w:rsid w:val="00472137"/>
    <w:rsid w:val="00472740"/>
    <w:rsid w:val="00473A88"/>
    <w:rsid w:val="004763AF"/>
    <w:rsid w:val="00477AFB"/>
    <w:rsid w:val="004825A0"/>
    <w:rsid w:val="00490932"/>
    <w:rsid w:val="00491F3B"/>
    <w:rsid w:val="004951BD"/>
    <w:rsid w:val="00495226"/>
    <w:rsid w:val="00496A0D"/>
    <w:rsid w:val="004A266B"/>
    <w:rsid w:val="004A793D"/>
    <w:rsid w:val="004C3993"/>
    <w:rsid w:val="004C7DD1"/>
    <w:rsid w:val="004D0899"/>
    <w:rsid w:val="004D2217"/>
    <w:rsid w:val="004D2EE0"/>
    <w:rsid w:val="004D5C52"/>
    <w:rsid w:val="004D5D28"/>
    <w:rsid w:val="004E13A7"/>
    <w:rsid w:val="004E7879"/>
    <w:rsid w:val="005008EC"/>
    <w:rsid w:val="00500971"/>
    <w:rsid w:val="00500B1A"/>
    <w:rsid w:val="00502070"/>
    <w:rsid w:val="0050323D"/>
    <w:rsid w:val="00503C96"/>
    <w:rsid w:val="005044F9"/>
    <w:rsid w:val="00507DD2"/>
    <w:rsid w:val="00511C2B"/>
    <w:rsid w:val="00514DDA"/>
    <w:rsid w:val="0051742A"/>
    <w:rsid w:val="005223F3"/>
    <w:rsid w:val="00533AB7"/>
    <w:rsid w:val="00537C57"/>
    <w:rsid w:val="005421E4"/>
    <w:rsid w:val="00542765"/>
    <w:rsid w:val="0054575C"/>
    <w:rsid w:val="005457D6"/>
    <w:rsid w:val="00546763"/>
    <w:rsid w:val="0054694E"/>
    <w:rsid w:val="005472F0"/>
    <w:rsid w:val="005527CE"/>
    <w:rsid w:val="00552AC7"/>
    <w:rsid w:val="0055369E"/>
    <w:rsid w:val="00554180"/>
    <w:rsid w:val="00554574"/>
    <w:rsid w:val="00557EF7"/>
    <w:rsid w:val="005608C8"/>
    <w:rsid w:val="0056220C"/>
    <w:rsid w:val="00563690"/>
    <w:rsid w:val="00563DF7"/>
    <w:rsid w:val="00564FC1"/>
    <w:rsid w:val="00570134"/>
    <w:rsid w:val="0057042F"/>
    <w:rsid w:val="005777E2"/>
    <w:rsid w:val="00580D61"/>
    <w:rsid w:val="005816BC"/>
    <w:rsid w:val="005821DE"/>
    <w:rsid w:val="00582CB0"/>
    <w:rsid w:val="0058336B"/>
    <w:rsid w:val="0058785C"/>
    <w:rsid w:val="00596138"/>
    <w:rsid w:val="00597763"/>
    <w:rsid w:val="005A1A44"/>
    <w:rsid w:val="005A1E1F"/>
    <w:rsid w:val="005A3BC0"/>
    <w:rsid w:val="005B1668"/>
    <w:rsid w:val="005B41E4"/>
    <w:rsid w:val="005B4504"/>
    <w:rsid w:val="005B57DD"/>
    <w:rsid w:val="005B799E"/>
    <w:rsid w:val="005C51D5"/>
    <w:rsid w:val="005C5BAC"/>
    <w:rsid w:val="005D08EF"/>
    <w:rsid w:val="005D5C6F"/>
    <w:rsid w:val="005E11CD"/>
    <w:rsid w:val="005E7E83"/>
    <w:rsid w:val="005F0EFD"/>
    <w:rsid w:val="005F1529"/>
    <w:rsid w:val="005F3AF1"/>
    <w:rsid w:val="005F3C14"/>
    <w:rsid w:val="005F6996"/>
    <w:rsid w:val="00600D38"/>
    <w:rsid w:val="00600F06"/>
    <w:rsid w:val="00602A8E"/>
    <w:rsid w:val="00602E96"/>
    <w:rsid w:val="00605BC8"/>
    <w:rsid w:val="006104E0"/>
    <w:rsid w:val="0061186A"/>
    <w:rsid w:val="0062121B"/>
    <w:rsid w:val="00621E78"/>
    <w:rsid w:val="00622554"/>
    <w:rsid w:val="00626031"/>
    <w:rsid w:val="006267D6"/>
    <w:rsid w:val="00632B27"/>
    <w:rsid w:val="00634732"/>
    <w:rsid w:val="00634758"/>
    <w:rsid w:val="0064279C"/>
    <w:rsid w:val="006440B7"/>
    <w:rsid w:val="00644E15"/>
    <w:rsid w:val="0064733B"/>
    <w:rsid w:val="006476FF"/>
    <w:rsid w:val="00653C00"/>
    <w:rsid w:val="00657C93"/>
    <w:rsid w:val="0066124B"/>
    <w:rsid w:val="00663729"/>
    <w:rsid w:val="00667D86"/>
    <w:rsid w:val="006705CF"/>
    <w:rsid w:val="00675300"/>
    <w:rsid w:val="006779D1"/>
    <w:rsid w:val="00677D79"/>
    <w:rsid w:val="00681DED"/>
    <w:rsid w:val="00681F24"/>
    <w:rsid w:val="006908BA"/>
    <w:rsid w:val="006922D8"/>
    <w:rsid w:val="006928B1"/>
    <w:rsid w:val="00694567"/>
    <w:rsid w:val="00694707"/>
    <w:rsid w:val="006A4967"/>
    <w:rsid w:val="006A7343"/>
    <w:rsid w:val="006B17F2"/>
    <w:rsid w:val="006B1977"/>
    <w:rsid w:val="006B3AD7"/>
    <w:rsid w:val="006C07CB"/>
    <w:rsid w:val="006C145D"/>
    <w:rsid w:val="006C1977"/>
    <w:rsid w:val="006C7DAE"/>
    <w:rsid w:val="006C7DBC"/>
    <w:rsid w:val="006D3585"/>
    <w:rsid w:val="006D3A03"/>
    <w:rsid w:val="006D6175"/>
    <w:rsid w:val="006E250A"/>
    <w:rsid w:val="006E2593"/>
    <w:rsid w:val="006E7D67"/>
    <w:rsid w:val="006F25F9"/>
    <w:rsid w:val="006F2E2C"/>
    <w:rsid w:val="006F4574"/>
    <w:rsid w:val="007018EA"/>
    <w:rsid w:val="00702F2A"/>
    <w:rsid w:val="00703118"/>
    <w:rsid w:val="0070362E"/>
    <w:rsid w:val="00703A71"/>
    <w:rsid w:val="00704488"/>
    <w:rsid w:val="007078DB"/>
    <w:rsid w:val="00711292"/>
    <w:rsid w:val="007149E0"/>
    <w:rsid w:val="00714CD2"/>
    <w:rsid w:val="00714F9B"/>
    <w:rsid w:val="007153E7"/>
    <w:rsid w:val="00715A0F"/>
    <w:rsid w:val="007227BA"/>
    <w:rsid w:val="0072429C"/>
    <w:rsid w:val="00726806"/>
    <w:rsid w:val="00726A00"/>
    <w:rsid w:val="00727537"/>
    <w:rsid w:val="00727658"/>
    <w:rsid w:val="00730F9F"/>
    <w:rsid w:val="00746835"/>
    <w:rsid w:val="0075513A"/>
    <w:rsid w:val="00755F60"/>
    <w:rsid w:val="00757D3C"/>
    <w:rsid w:val="00757E4D"/>
    <w:rsid w:val="00757EC7"/>
    <w:rsid w:val="00760CA9"/>
    <w:rsid w:val="007625BF"/>
    <w:rsid w:val="00763D7B"/>
    <w:rsid w:val="00770147"/>
    <w:rsid w:val="0077114C"/>
    <w:rsid w:val="00773AEB"/>
    <w:rsid w:val="007830A5"/>
    <w:rsid w:val="00783733"/>
    <w:rsid w:val="00784FD1"/>
    <w:rsid w:val="00790EE2"/>
    <w:rsid w:val="007918CB"/>
    <w:rsid w:val="007977FF"/>
    <w:rsid w:val="007A0C92"/>
    <w:rsid w:val="007A16FE"/>
    <w:rsid w:val="007A37EC"/>
    <w:rsid w:val="007A3B08"/>
    <w:rsid w:val="007A492E"/>
    <w:rsid w:val="007B0020"/>
    <w:rsid w:val="007C069B"/>
    <w:rsid w:val="007C3ED3"/>
    <w:rsid w:val="007C63FC"/>
    <w:rsid w:val="007C768A"/>
    <w:rsid w:val="007D14E7"/>
    <w:rsid w:val="007D388C"/>
    <w:rsid w:val="007D3C89"/>
    <w:rsid w:val="007D4945"/>
    <w:rsid w:val="007D53FD"/>
    <w:rsid w:val="007D5FC2"/>
    <w:rsid w:val="007D6E62"/>
    <w:rsid w:val="007E01B2"/>
    <w:rsid w:val="007E1043"/>
    <w:rsid w:val="007F2B3F"/>
    <w:rsid w:val="007F4535"/>
    <w:rsid w:val="007F563E"/>
    <w:rsid w:val="007F5ADC"/>
    <w:rsid w:val="008021FC"/>
    <w:rsid w:val="00807216"/>
    <w:rsid w:val="00814907"/>
    <w:rsid w:val="00814EE0"/>
    <w:rsid w:val="00816F30"/>
    <w:rsid w:val="00823346"/>
    <w:rsid w:val="008257CF"/>
    <w:rsid w:val="00825FC8"/>
    <w:rsid w:val="00827AD1"/>
    <w:rsid w:val="00827F4F"/>
    <w:rsid w:val="008319D9"/>
    <w:rsid w:val="008336F3"/>
    <w:rsid w:val="00836FC8"/>
    <w:rsid w:val="00837900"/>
    <w:rsid w:val="00840695"/>
    <w:rsid w:val="008439F1"/>
    <w:rsid w:val="00843BD1"/>
    <w:rsid w:val="008505E8"/>
    <w:rsid w:val="00850AE4"/>
    <w:rsid w:val="00851350"/>
    <w:rsid w:val="00851500"/>
    <w:rsid w:val="0085529B"/>
    <w:rsid w:val="00862960"/>
    <w:rsid w:val="008717F4"/>
    <w:rsid w:val="00872387"/>
    <w:rsid w:val="00872A00"/>
    <w:rsid w:val="0087517A"/>
    <w:rsid w:val="008776AD"/>
    <w:rsid w:val="00880227"/>
    <w:rsid w:val="00882D96"/>
    <w:rsid w:val="00884303"/>
    <w:rsid w:val="008863F7"/>
    <w:rsid w:val="00887D47"/>
    <w:rsid w:val="008920FD"/>
    <w:rsid w:val="0089256E"/>
    <w:rsid w:val="008931A7"/>
    <w:rsid w:val="0089379B"/>
    <w:rsid w:val="00894633"/>
    <w:rsid w:val="00896204"/>
    <w:rsid w:val="0089696F"/>
    <w:rsid w:val="00897D92"/>
    <w:rsid w:val="008A1A5A"/>
    <w:rsid w:val="008A2C17"/>
    <w:rsid w:val="008B1100"/>
    <w:rsid w:val="008C23DD"/>
    <w:rsid w:val="008C3FAE"/>
    <w:rsid w:val="008D210B"/>
    <w:rsid w:val="008E2E6E"/>
    <w:rsid w:val="008E3392"/>
    <w:rsid w:val="008F0987"/>
    <w:rsid w:val="008F53FD"/>
    <w:rsid w:val="00900740"/>
    <w:rsid w:val="009008C9"/>
    <w:rsid w:val="0090393E"/>
    <w:rsid w:val="0090512E"/>
    <w:rsid w:val="009057A5"/>
    <w:rsid w:val="009058D0"/>
    <w:rsid w:val="00905AEC"/>
    <w:rsid w:val="00906229"/>
    <w:rsid w:val="009134C9"/>
    <w:rsid w:val="009211D1"/>
    <w:rsid w:val="0092292F"/>
    <w:rsid w:val="0093055E"/>
    <w:rsid w:val="009318DA"/>
    <w:rsid w:val="00936478"/>
    <w:rsid w:val="00936E1D"/>
    <w:rsid w:val="009428EA"/>
    <w:rsid w:val="009449E1"/>
    <w:rsid w:val="00945738"/>
    <w:rsid w:val="009544B7"/>
    <w:rsid w:val="00954F23"/>
    <w:rsid w:val="00960D48"/>
    <w:rsid w:val="00960F6B"/>
    <w:rsid w:val="00962525"/>
    <w:rsid w:val="00962AAF"/>
    <w:rsid w:val="0096649D"/>
    <w:rsid w:val="00967E48"/>
    <w:rsid w:val="009705AA"/>
    <w:rsid w:val="00971D65"/>
    <w:rsid w:val="009724AD"/>
    <w:rsid w:val="00972709"/>
    <w:rsid w:val="00974AF0"/>
    <w:rsid w:val="00975119"/>
    <w:rsid w:val="00976E8A"/>
    <w:rsid w:val="0098245E"/>
    <w:rsid w:val="009825CD"/>
    <w:rsid w:val="009912B4"/>
    <w:rsid w:val="009A013E"/>
    <w:rsid w:val="009A7E5E"/>
    <w:rsid w:val="009B01DD"/>
    <w:rsid w:val="009B3443"/>
    <w:rsid w:val="009B7169"/>
    <w:rsid w:val="009C0A10"/>
    <w:rsid w:val="009C45CE"/>
    <w:rsid w:val="009C5806"/>
    <w:rsid w:val="009C5BE5"/>
    <w:rsid w:val="009C6BAF"/>
    <w:rsid w:val="009D1E48"/>
    <w:rsid w:val="009D245B"/>
    <w:rsid w:val="009D32C9"/>
    <w:rsid w:val="009D669F"/>
    <w:rsid w:val="009E3732"/>
    <w:rsid w:val="009E420F"/>
    <w:rsid w:val="009E6DBD"/>
    <w:rsid w:val="009F0B92"/>
    <w:rsid w:val="009F4336"/>
    <w:rsid w:val="009F7778"/>
    <w:rsid w:val="00A01FF3"/>
    <w:rsid w:val="00A0350C"/>
    <w:rsid w:val="00A0792A"/>
    <w:rsid w:val="00A123E7"/>
    <w:rsid w:val="00A137B5"/>
    <w:rsid w:val="00A14206"/>
    <w:rsid w:val="00A15FB4"/>
    <w:rsid w:val="00A16478"/>
    <w:rsid w:val="00A219EB"/>
    <w:rsid w:val="00A342F7"/>
    <w:rsid w:val="00A34772"/>
    <w:rsid w:val="00A36C69"/>
    <w:rsid w:val="00A3780C"/>
    <w:rsid w:val="00A42517"/>
    <w:rsid w:val="00A42574"/>
    <w:rsid w:val="00A45758"/>
    <w:rsid w:val="00A45BEB"/>
    <w:rsid w:val="00A45D07"/>
    <w:rsid w:val="00A47394"/>
    <w:rsid w:val="00A504B6"/>
    <w:rsid w:val="00A51FE4"/>
    <w:rsid w:val="00A5236C"/>
    <w:rsid w:val="00A63F50"/>
    <w:rsid w:val="00A6775F"/>
    <w:rsid w:val="00A7029F"/>
    <w:rsid w:val="00A74DF4"/>
    <w:rsid w:val="00A856CF"/>
    <w:rsid w:val="00A85DD0"/>
    <w:rsid w:val="00A9015E"/>
    <w:rsid w:val="00A911A4"/>
    <w:rsid w:val="00A95D10"/>
    <w:rsid w:val="00AA0137"/>
    <w:rsid w:val="00AA2754"/>
    <w:rsid w:val="00AA7358"/>
    <w:rsid w:val="00AA7EE0"/>
    <w:rsid w:val="00AB0BFE"/>
    <w:rsid w:val="00AB2626"/>
    <w:rsid w:val="00AB2FD8"/>
    <w:rsid w:val="00AB446F"/>
    <w:rsid w:val="00AB4F7A"/>
    <w:rsid w:val="00AB5722"/>
    <w:rsid w:val="00AC1357"/>
    <w:rsid w:val="00AC3304"/>
    <w:rsid w:val="00AC3488"/>
    <w:rsid w:val="00AD369F"/>
    <w:rsid w:val="00AE073B"/>
    <w:rsid w:val="00AE38A1"/>
    <w:rsid w:val="00AE4425"/>
    <w:rsid w:val="00AF2E59"/>
    <w:rsid w:val="00AF482D"/>
    <w:rsid w:val="00B024C9"/>
    <w:rsid w:val="00B0626C"/>
    <w:rsid w:val="00B066D7"/>
    <w:rsid w:val="00B06D59"/>
    <w:rsid w:val="00B10E9C"/>
    <w:rsid w:val="00B13AE8"/>
    <w:rsid w:val="00B201D3"/>
    <w:rsid w:val="00B217F0"/>
    <w:rsid w:val="00B21962"/>
    <w:rsid w:val="00B22F8E"/>
    <w:rsid w:val="00B254D9"/>
    <w:rsid w:val="00B25E1F"/>
    <w:rsid w:val="00B31708"/>
    <w:rsid w:val="00B322B2"/>
    <w:rsid w:val="00B34A6D"/>
    <w:rsid w:val="00B369A0"/>
    <w:rsid w:val="00B401DB"/>
    <w:rsid w:val="00B433B2"/>
    <w:rsid w:val="00B513A7"/>
    <w:rsid w:val="00B51CA6"/>
    <w:rsid w:val="00B528C8"/>
    <w:rsid w:val="00B65D2C"/>
    <w:rsid w:val="00B67F6E"/>
    <w:rsid w:val="00B74AA2"/>
    <w:rsid w:val="00B83027"/>
    <w:rsid w:val="00B87349"/>
    <w:rsid w:val="00B90683"/>
    <w:rsid w:val="00B97ED4"/>
    <w:rsid w:val="00BA2A77"/>
    <w:rsid w:val="00BA35D8"/>
    <w:rsid w:val="00BB25C5"/>
    <w:rsid w:val="00BB63DB"/>
    <w:rsid w:val="00BC3233"/>
    <w:rsid w:val="00BC4BEB"/>
    <w:rsid w:val="00BC6D1E"/>
    <w:rsid w:val="00BD199E"/>
    <w:rsid w:val="00BD3913"/>
    <w:rsid w:val="00BD4CF1"/>
    <w:rsid w:val="00BD4F9F"/>
    <w:rsid w:val="00BD7985"/>
    <w:rsid w:val="00BE1C80"/>
    <w:rsid w:val="00BE4DEC"/>
    <w:rsid w:val="00BE4F14"/>
    <w:rsid w:val="00BE6DED"/>
    <w:rsid w:val="00BF1EAE"/>
    <w:rsid w:val="00BF412C"/>
    <w:rsid w:val="00BF5F56"/>
    <w:rsid w:val="00BF7590"/>
    <w:rsid w:val="00C00A66"/>
    <w:rsid w:val="00C015C5"/>
    <w:rsid w:val="00C02144"/>
    <w:rsid w:val="00C02472"/>
    <w:rsid w:val="00C0475C"/>
    <w:rsid w:val="00C057E0"/>
    <w:rsid w:val="00C05DE6"/>
    <w:rsid w:val="00C07FE6"/>
    <w:rsid w:val="00C108B1"/>
    <w:rsid w:val="00C11CA7"/>
    <w:rsid w:val="00C14EB4"/>
    <w:rsid w:val="00C14F6E"/>
    <w:rsid w:val="00C15136"/>
    <w:rsid w:val="00C169C5"/>
    <w:rsid w:val="00C17E48"/>
    <w:rsid w:val="00C216ED"/>
    <w:rsid w:val="00C24106"/>
    <w:rsid w:val="00C275AA"/>
    <w:rsid w:val="00C27A6E"/>
    <w:rsid w:val="00C307E6"/>
    <w:rsid w:val="00C33960"/>
    <w:rsid w:val="00C34DBA"/>
    <w:rsid w:val="00C3530F"/>
    <w:rsid w:val="00C462B7"/>
    <w:rsid w:val="00C5007B"/>
    <w:rsid w:val="00C508A8"/>
    <w:rsid w:val="00C518D2"/>
    <w:rsid w:val="00C533D4"/>
    <w:rsid w:val="00C55905"/>
    <w:rsid w:val="00C567EB"/>
    <w:rsid w:val="00C57AC1"/>
    <w:rsid w:val="00C61415"/>
    <w:rsid w:val="00C64A07"/>
    <w:rsid w:val="00C67E5D"/>
    <w:rsid w:val="00C71193"/>
    <w:rsid w:val="00C72BBB"/>
    <w:rsid w:val="00C737EF"/>
    <w:rsid w:val="00C73E5C"/>
    <w:rsid w:val="00C75AFB"/>
    <w:rsid w:val="00C85F92"/>
    <w:rsid w:val="00C8668E"/>
    <w:rsid w:val="00C86C7C"/>
    <w:rsid w:val="00C91597"/>
    <w:rsid w:val="00C928F2"/>
    <w:rsid w:val="00C92B76"/>
    <w:rsid w:val="00C95764"/>
    <w:rsid w:val="00CA31F9"/>
    <w:rsid w:val="00CA3D8C"/>
    <w:rsid w:val="00CA4F98"/>
    <w:rsid w:val="00CA507B"/>
    <w:rsid w:val="00CA73EF"/>
    <w:rsid w:val="00CA78F5"/>
    <w:rsid w:val="00CB0F8B"/>
    <w:rsid w:val="00CB17CB"/>
    <w:rsid w:val="00CB25D5"/>
    <w:rsid w:val="00CB45A1"/>
    <w:rsid w:val="00CB5994"/>
    <w:rsid w:val="00CB68C6"/>
    <w:rsid w:val="00CB7AB9"/>
    <w:rsid w:val="00CB7DD1"/>
    <w:rsid w:val="00CC1248"/>
    <w:rsid w:val="00CC4BF4"/>
    <w:rsid w:val="00CC4C11"/>
    <w:rsid w:val="00CC5EFE"/>
    <w:rsid w:val="00CD2967"/>
    <w:rsid w:val="00CD337D"/>
    <w:rsid w:val="00CE27A3"/>
    <w:rsid w:val="00CE7DE7"/>
    <w:rsid w:val="00CF6E7E"/>
    <w:rsid w:val="00CF711A"/>
    <w:rsid w:val="00CF7C0B"/>
    <w:rsid w:val="00D04A94"/>
    <w:rsid w:val="00D07774"/>
    <w:rsid w:val="00D149C0"/>
    <w:rsid w:val="00D175AD"/>
    <w:rsid w:val="00D21D1D"/>
    <w:rsid w:val="00D236E0"/>
    <w:rsid w:val="00D27E7B"/>
    <w:rsid w:val="00D33406"/>
    <w:rsid w:val="00D36025"/>
    <w:rsid w:val="00D43C2C"/>
    <w:rsid w:val="00D4722C"/>
    <w:rsid w:val="00D5065F"/>
    <w:rsid w:val="00D52B2D"/>
    <w:rsid w:val="00D54E69"/>
    <w:rsid w:val="00D55FE9"/>
    <w:rsid w:val="00D575B8"/>
    <w:rsid w:val="00D62737"/>
    <w:rsid w:val="00D64F83"/>
    <w:rsid w:val="00D66967"/>
    <w:rsid w:val="00D67CF8"/>
    <w:rsid w:val="00D70DA4"/>
    <w:rsid w:val="00D710D2"/>
    <w:rsid w:val="00D74499"/>
    <w:rsid w:val="00D74A7C"/>
    <w:rsid w:val="00D74BA8"/>
    <w:rsid w:val="00D75719"/>
    <w:rsid w:val="00D7745E"/>
    <w:rsid w:val="00D825C6"/>
    <w:rsid w:val="00D904CE"/>
    <w:rsid w:val="00D92A5E"/>
    <w:rsid w:val="00D9349E"/>
    <w:rsid w:val="00D951A7"/>
    <w:rsid w:val="00D96DD1"/>
    <w:rsid w:val="00DA0A33"/>
    <w:rsid w:val="00DA1386"/>
    <w:rsid w:val="00DA1772"/>
    <w:rsid w:val="00DA2AFF"/>
    <w:rsid w:val="00DA3947"/>
    <w:rsid w:val="00DA60CE"/>
    <w:rsid w:val="00DA720A"/>
    <w:rsid w:val="00DB31EC"/>
    <w:rsid w:val="00DC2CFF"/>
    <w:rsid w:val="00DC36BA"/>
    <w:rsid w:val="00DD435F"/>
    <w:rsid w:val="00DD5482"/>
    <w:rsid w:val="00DD5A8C"/>
    <w:rsid w:val="00DE1A42"/>
    <w:rsid w:val="00DE3E83"/>
    <w:rsid w:val="00DE7DAF"/>
    <w:rsid w:val="00DF089A"/>
    <w:rsid w:val="00DF192C"/>
    <w:rsid w:val="00E00BD6"/>
    <w:rsid w:val="00E056CD"/>
    <w:rsid w:val="00E05978"/>
    <w:rsid w:val="00E13520"/>
    <w:rsid w:val="00E1677A"/>
    <w:rsid w:val="00E16B83"/>
    <w:rsid w:val="00E20432"/>
    <w:rsid w:val="00E2057E"/>
    <w:rsid w:val="00E2325A"/>
    <w:rsid w:val="00E23410"/>
    <w:rsid w:val="00E23D39"/>
    <w:rsid w:val="00E3104C"/>
    <w:rsid w:val="00E359FA"/>
    <w:rsid w:val="00E36F0F"/>
    <w:rsid w:val="00E40E28"/>
    <w:rsid w:val="00E43432"/>
    <w:rsid w:val="00E43496"/>
    <w:rsid w:val="00E44C97"/>
    <w:rsid w:val="00E4766D"/>
    <w:rsid w:val="00E510CD"/>
    <w:rsid w:val="00E53D95"/>
    <w:rsid w:val="00E54BD7"/>
    <w:rsid w:val="00E602E8"/>
    <w:rsid w:val="00E62FBD"/>
    <w:rsid w:val="00E638DF"/>
    <w:rsid w:val="00E63BEF"/>
    <w:rsid w:val="00E64A45"/>
    <w:rsid w:val="00E6678F"/>
    <w:rsid w:val="00E6764F"/>
    <w:rsid w:val="00E736FD"/>
    <w:rsid w:val="00E737C0"/>
    <w:rsid w:val="00E747E6"/>
    <w:rsid w:val="00E75EFD"/>
    <w:rsid w:val="00E8176C"/>
    <w:rsid w:val="00E81FA2"/>
    <w:rsid w:val="00E825FB"/>
    <w:rsid w:val="00E828E0"/>
    <w:rsid w:val="00E864E1"/>
    <w:rsid w:val="00E87863"/>
    <w:rsid w:val="00E90015"/>
    <w:rsid w:val="00E93543"/>
    <w:rsid w:val="00E9618F"/>
    <w:rsid w:val="00E97ED8"/>
    <w:rsid w:val="00EA0D03"/>
    <w:rsid w:val="00EB0F30"/>
    <w:rsid w:val="00EB1AD0"/>
    <w:rsid w:val="00EB3A9B"/>
    <w:rsid w:val="00EB775D"/>
    <w:rsid w:val="00EC0BF7"/>
    <w:rsid w:val="00EC4088"/>
    <w:rsid w:val="00EC5A8A"/>
    <w:rsid w:val="00EC64F2"/>
    <w:rsid w:val="00EC6F47"/>
    <w:rsid w:val="00EC7555"/>
    <w:rsid w:val="00ED3A18"/>
    <w:rsid w:val="00ED3CC9"/>
    <w:rsid w:val="00ED476D"/>
    <w:rsid w:val="00ED4F05"/>
    <w:rsid w:val="00ED5577"/>
    <w:rsid w:val="00EE1A02"/>
    <w:rsid w:val="00EE328A"/>
    <w:rsid w:val="00EE446C"/>
    <w:rsid w:val="00EE4955"/>
    <w:rsid w:val="00EE5781"/>
    <w:rsid w:val="00EE6E73"/>
    <w:rsid w:val="00EE79E7"/>
    <w:rsid w:val="00EF04DC"/>
    <w:rsid w:val="00EF7744"/>
    <w:rsid w:val="00EF7D0B"/>
    <w:rsid w:val="00F031B7"/>
    <w:rsid w:val="00F04DDD"/>
    <w:rsid w:val="00F061C2"/>
    <w:rsid w:val="00F06F34"/>
    <w:rsid w:val="00F07D4C"/>
    <w:rsid w:val="00F107C7"/>
    <w:rsid w:val="00F13993"/>
    <w:rsid w:val="00F14EE8"/>
    <w:rsid w:val="00F1503B"/>
    <w:rsid w:val="00F17046"/>
    <w:rsid w:val="00F17517"/>
    <w:rsid w:val="00F20069"/>
    <w:rsid w:val="00F2427F"/>
    <w:rsid w:val="00F27BEF"/>
    <w:rsid w:val="00F30B6F"/>
    <w:rsid w:val="00F332A6"/>
    <w:rsid w:val="00F340C8"/>
    <w:rsid w:val="00F372A9"/>
    <w:rsid w:val="00F44AE3"/>
    <w:rsid w:val="00F469A4"/>
    <w:rsid w:val="00F4788F"/>
    <w:rsid w:val="00F47BDA"/>
    <w:rsid w:val="00F50333"/>
    <w:rsid w:val="00F51C52"/>
    <w:rsid w:val="00F57DF7"/>
    <w:rsid w:val="00F61B03"/>
    <w:rsid w:val="00F758E8"/>
    <w:rsid w:val="00F76CCB"/>
    <w:rsid w:val="00F80C84"/>
    <w:rsid w:val="00F80D18"/>
    <w:rsid w:val="00F8504E"/>
    <w:rsid w:val="00F863D1"/>
    <w:rsid w:val="00F90082"/>
    <w:rsid w:val="00F909C0"/>
    <w:rsid w:val="00F917AF"/>
    <w:rsid w:val="00F92FB0"/>
    <w:rsid w:val="00FA25AD"/>
    <w:rsid w:val="00FA3125"/>
    <w:rsid w:val="00FA59EB"/>
    <w:rsid w:val="00FA7614"/>
    <w:rsid w:val="00FB41F4"/>
    <w:rsid w:val="00FC1421"/>
    <w:rsid w:val="00FC232A"/>
    <w:rsid w:val="00FC444C"/>
    <w:rsid w:val="00FC51B1"/>
    <w:rsid w:val="00FD07ED"/>
    <w:rsid w:val="00FD1942"/>
    <w:rsid w:val="00FD4670"/>
    <w:rsid w:val="00FD6196"/>
    <w:rsid w:val="00FD6202"/>
    <w:rsid w:val="00FD7C8D"/>
    <w:rsid w:val="00FE2830"/>
    <w:rsid w:val="00FE400A"/>
    <w:rsid w:val="00FE7041"/>
    <w:rsid w:val="00FF2BD5"/>
    <w:rsid w:val="00FF4B7B"/>
    <w:rsid w:val="00FF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229781"/>
  <w15:chartTrackingRefBased/>
  <w15:docId w15:val="{26E3A327-CCC7-40C6-8E78-1B4C1A0E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830A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agraph">
    <w:name w:val="paragraph"/>
    <w:basedOn w:val="Normlny"/>
    <w:rsid w:val="0078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7830A5"/>
  </w:style>
  <w:style w:type="character" w:customStyle="1" w:styleId="spellingerror">
    <w:name w:val="spellingerror"/>
    <w:basedOn w:val="Predvolenpsmoodseku"/>
    <w:rsid w:val="007830A5"/>
  </w:style>
  <w:style w:type="character" w:customStyle="1" w:styleId="eop">
    <w:name w:val="eop"/>
    <w:basedOn w:val="Predvolenpsmoodseku"/>
    <w:rsid w:val="007830A5"/>
  </w:style>
  <w:style w:type="character" w:styleId="Hypertextovprepojenie">
    <w:name w:val="Hyperlink"/>
    <w:basedOn w:val="Predvolenpsmoodseku"/>
    <w:uiPriority w:val="99"/>
    <w:unhideWhenUsed/>
    <w:rsid w:val="007830A5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83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830A5"/>
  </w:style>
  <w:style w:type="paragraph" w:styleId="Bezriadkovania">
    <w:name w:val="No Spacing"/>
    <w:uiPriority w:val="1"/>
    <w:qFormat/>
    <w:rsid w:val="007830A5"/>
    <w:pPr>
      <w:spacing w:after="0" w:line="240" w:lineRule="auto"/>
    </w:pPr>
  </w:style>
  <w:style w:type="character" w:styleId="Nevyrieenzmienka">
    <w:name w:val="Unresolved Mention"/>
    <w:basedOn w:val="Predvolenpsmoodseku"/>
    <w:uiPriority w:val="99"/>
    <w:semiHidden/>
    <w:unhideWhenUsed/>
    <w:rsid w:val="00412F65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51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16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69C5"/>
  </w:style>
  <w:style w:type="character" w:styleId="Odkaznakomentr">
    <w:name w:val="annotation reference"/>
    <w:basedOn w:val="Predvolenpsmoodseku"/>
    <w:uiPriority w:val="99"/>
    <w:semiHidden/>
    <w:unhideWhenUsed/>
    <w:rsid w:val="00EC0BF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0BF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0BF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0BF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0BF7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EC0BF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727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e81e134-65c6-4d96-b2bc-29b8ca8ffd70}" enabled="1" method="Standard" siteId="{6e0a5f83-1728-4956-bdf4-ce37760cd21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765</Words>
  <Characters>4361</Characters>
  <Application>Microsoft Office Word</Application>
  <DocSecurity>4</DocSecurity>
  <Lines>36</Lines>
  <Paragraphs>10</Paragraphs>
  <ScaleCrop>false</ScaleCrop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Rackova Pariciova</dc:creator>
  <cp:keywords/>
  <dc:description/>
  <cp:lastModifiedBy>Raffayová Michaela</cp:lastModifiedBy>
  <cp:revision>2</cp:revision>
  <dcterms:created xsi:type="dcterms:W3CDTF">2023-08-30T08:56:00Z</dcterms:created>
  <dcterms:modified xsi:type="dcterms:W3CDTF">2023-08-30T08:56:00Z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59577c4c,6059ac14,35b1f1d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Seyfor: Non-public / Neveřejné</vt:lpwstr>
  </property>
</Properties>
</file>